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9E31" w14:textId="477B0E63" w:rsidR="00B329C3" w:rsidRDefault="00B329C3" w:rsidP="00B329C3">
      <w:pPr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</w:pPr>
      <w:r w:rsidRPr="00B329C3"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  <w:t>Guadeloupe. Offres d'emploi</w:t>
      </w:r>
    </w:p>
    <w:p w14:paraId="029EDFFF" w14:textId="77777777" w:rsidR="00B329C3" w:rsidRDefault="00B329C3" w:rsidP="00B329C3">
      <w:pPr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</w:pPr>
    </w:p>
    <w:p w14:paraId="0BE67211" w14:textId="5192AA5F" w:rsidR="00B329C3" w:rsidRPr="00B329C3" w:rsidRDefault="00B329C3" w:rsidP="00B329C3">
      <w:pPr>
        <w:rPr>
          <w:rFonts w:ascii="Times New Roman" w:eastAsia="Times New Roman" w:hAnsi="Times New Roman" w:cs="Times New Roman"/>
          <w:lang w:eastAsia="fr-FR"/>
        </w:rPr>
      </w:pPr>
      <w:r w:rsidRPr="00B329C3"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  <w:t>Pour tous renseignements complémentaires sur les offres diffusées, les personnes intéressées peuvent contacter l’agence Pôle Emploi la plus proche ou consulter le site internet </w:t>
      </w:r>
      <w:hyperlink r:id="rId4" w:history="1">
        <w:r w:rsidRPr="00B329C3">
          <w:rPr>
            <w:rFonts w:ascii="Noto Serif" w:eastAsia="Times New Roman" w:hAnsi="Noto Serif" w:cs="Noto Serif"/>
            <w:color w:val="0073AA"/>
            <w:u w:val="single"/>
            <w:lang w:eastAsia="fr-FR"/>
          </w:rPr>
          <w:t>www.poleemploi.fr</w:t>
        </w:r>
      </w:hyperlink>
      <w:r w:rsidRPr="00B329C3"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  <w:t>.</w:t>
      </w:r>
    </w:p>
    <w:p w14:paraId="2E6FC507" w14:textId="22B2B531" w:rsidR="00B329C3" w:rsidRDefault="00B329C3" w:rsidP="00B329C3">
      <w:pPr>
        <w:rPr>
          <w:rFonts w:ascii="Times New Roman" w:eastAsia="Times New Roman" w:hAnsi="Times New Roman" w:cs="Times New Roman"/>
          <w:lang w:eastAsia="fr-FR"/>
        </w:rPr>
      </w:pPr>
    </w:p>
    <w:p w14:paraId="0EE0A757" w14:textId="77777777" w:rsidR="00B329C3" w:rsidRPr="00B329C3" w:rsidRDefault="00B329C3" w:rsidP="00B329C3">
      <w:pPr>
        <w:rPr>
          <w:rFonts w:ascii="Times New Roman" w:eastAsia="Times New Roman" w:hAnsi="Times New Roman" w:cs="Times New Roman"/>
          <w:lang w:eastAsia="fr-FR"/>
        </w:rPr>
      </w:pPr>
      <w:r w:rsidRPr="00B329C3">
        <w:rPr>
          <w:rFonts w:ascii="Noto Serif" w:eastAsia="Times New Roman" w:hAnsi="Noto Serif" w:cs="Noto Serif"/>
          <w:color w:val="1E1E1E"/>
          <w:shd w:val="clear" w:color="auto" w:fill="FFFFFF"/>
          <w:lang w:eastAsia="fr-FR"/>
        </w:rPr>
        <w:t>D'autres offres d'emploi sont disponibles sur ce site.</w:t>
      </w:r>
    </w:p>
    <w:p w14:paraId="3CDDE96D" w14:textId="77777777" w:rsidR="00B329C3" w:rsidRPr="00B329C3" w:rsidRDefault="00B329C3" w:rsidP="00B329C3">
      <w:pPr>
        <w:rPr>
          <w:rFonts w:ascii="Times New Roman" w:eastAsia="Times New Roman" w:hAnsi="Times New Roman" w:cs="Times New Roman"/>
          <w:lang w:eastAsia="fr-FR"/>
        </w:rPr>
      </w:pPr>
    </w:p>
    <w:p w14:paraId="55A62070" w14:textId="77777777" w:rsidR="00B329C3" w:rsidRDefault="00B329C3"/>
    <w:sectPr w:rsidR="00B3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panose1 w:val="020B0604020202020204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C3"/>
    <w:rsid w:val="005B6BB5"/>
    <w:rsid w:val="00B3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93783"/>
  <w15:chartTrackingRefBased/>
  <w15:docId w15:val="{4DB4E8FB-6236-894C-B1DF-E24D7D3D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32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eemploi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André-Jean Vidal</dc:creator>
  <cp:keywords/>
  <dc:description/>
  <cp:lastModifiedBy>André-Jean Vidal</cp:lastModifiedBy>
  <cp:revision>2</cp:revision>
  <dcterms:created xsi:type="dcterms:W3CDTF">2022-01-24T23:01:00Z</dcterms:created>
  <dcterms:modified xsi:type="dcterms:W3CDTF">2022-01-24T23:01:00Z</dcterms:modified>
</cp:coreProperties>
</file>