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A21C76" w:rsidRPr="000B7C54" w:rsidRDefault="00723E89" w:rsidP="00FE282E">
            <w:pPr>
              <w:spacing w:before="100" w:beforeAutospacing="1" w:after="100" w:afterAutospacing="1"/>
              <w:rPr>
                <w:rFonts w:ascii="Pole Emploi PRO" w:hAnsi="Pole Emploi PRO"/>
                <w:b/>
                <w:sz w:val="20"/>
                <w:szCs w:val="20"/>
              </w:rPr>
            </w:pPr>
            <w:r w:rsidRPr="000B7C54">
              <w:rPr>
                <w:rFonts w:ascii="Pole Emploi PRO" w:hAnsi="Pole Emploi PRO"/>
                <w:b/>
                <w:sz w:val="20"/>
                <w:szCs w:val="20"/>
              </w:rPr>
              <w:t>125LKQN</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A21C76" w:rsidRPr="000B7C54" w:rsidRDefault="00723E89" w:rsidP="00FE282E">
            <w:pPr>
              <w:spacing w:before="100" w:beforeAutospacing="1" w:after="100" w:afterAutospacing="1"/>
              <w:rPr>
                <w:rFonts w:ascii="Pole Emploi PRO" w:hAnsi="Pole Emploi PRO"/>
                <w:b/>
                <w:sz w:val="20"/>
                <w:szCs w:val="20"/>
              </w:rPr>
            </w:pPr>
            <w:r w:rsidRPr="000B7C54">
              <w:rPr>
                <w:rFonts w:ascii="Pole Emploi PRO" w:hAnsi="Pole Emploi PRO"/>
                <w:b/>
                <w:sz w:val="20"/>
                <w:szCs w:val="20"/>
              </w:rPr>
              <w:t>Vendeur / Vendeuse en prêt-à-porter</w:t>
            </w:r>
          </w:p>
        </w:tc>
      </w:tr>
      <w:tr w:rsidR="00A21C76" w:rsidRPr="00A21C76" w:rsidTr="00DB2C20">
        <w:tc>
          <w:tcPr>
            <w:tcW w:w="2122" w:type="dxa"/>
          </w:tcPr>
          <w:p w:rsidR="00A21C76" w:rsidRPr="00DB2C20" w:rsidRDefault="00A21C76" w:rsidP="00F248E4">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A21C76" w:rsidRPr="000B7C54" w:rsidRDefault="00723E89" w:rsidP="001B58CC">
            <w:pPr>
              <w:spacing w:before="100" w:beforeAutospacing="1" w:after="100" w:afterAutospacing="1"/>
              <w:rPr>
                <w:rFonts w:ascii="Pole Emploi PRO" w:hAnsi="Pole Emploi PRO" w:cs="Helvetica"/>
                <w:b/>
                <w:sz w:val="20"/>
                <w:szCs w:val="20"/>
                <w:shd w:val="clear" w:color="auto" w:fill="FFFFFF"/>
              </w:rPr>
            </w:pPr>
            <w:r w:rsidRPr="000B7C54">
              <w:rPr>
                <w:rFonts w:ascii="Pole Emploi PRO" w:hAnsi="Pole Emploi PRO" w:cs="Helvetica"/>
                <w:b/>
                <w:sz w:val="20"/>
                <w:szCs w:val="20"/>
                <w:shd w:val="clear" w:color="auto" w:fill="FFFFFF"/>
              </w:rPr>
              <w:t xml:space="preserve">CDD 1 mois </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723E89" w:rsidRPr="00723E89" w:rsidRDefault="00723E89" w:rsidP="00723E89">
            <w:pPr>
              <w:pStyle w:val="Sansinterligne"/>
              <w:rPr>
                <w:rFonts w:ascii="Pole Emploi PRO" w:hAnsi="Pole Emploi PRO"/>
                <w:sz w:val="20"/>
                <w:shd w:val="clear" w:color="auto" w:fill="FFFFFF"/>
              </w:rPr>
            </w:pPr>
            <w:r w:rsidRPr="00723E89">
              <w:rPr>
                <w:rFonts w:ascii="Pole Emploi PRO" w:hAnsi="Pole Emploi PRO"/>
                <w:sz w:val="20"/>
                <w:shd w:val="clear" w:color="auto" w:fill="FFFFFF"/>
              </w:rPr>
              <w:t>La réalisation des ventes d'articles destinés à l'équipement et à l'hygiène de la personne (vêtements, chaussures, bijoux, sacs à main, parfums, ...) auprès d'une clientèle de particuliers selon la réglementation du commerce, la stratégie et les objectifs commerciaux de l'entreprise.</w:t>
            </w:r>
          </w:p>
          <w:p w:rsidR="00723E89" w:rsidRPr="00723E89" w:rsidRDefault="00723E89" w:rsidP="00723E89">
            <w:pPr>
              <w:pStyle w:val="Sansinterligne"/>
              <w:rPr>
                <w:rFonts w:ascii="Pole Emploi PRO" w:hAnsi="Pole Emploi PRO"/>
                <w:sz w:val="20"/>
                <w:shd w:val="clear" w:color="auto" w:fill="FFFFFF"/>
              </w:rPr>
            </w:pPr>
            <w:r w:rsidRPr="00723E89">
              <w:rPr>
                <w:rFonts w:ascii="Pole Emploi PRO" w:hAnsi="Pole Emploi PRO"/>
                <w:sz w:val="20"/>
                <w:shd w:val="clear" w:color="auto" w:fill="FFFFFF"/>
              </w:rPr>
              <w:t>Vous procéderez à l'encaissement des achats.</w:t>
            </w:r>
          </w:p>
          <w:p w:rsidR="00723E89" w:rsidRPr="00723E89" w:rsidRDefault="00723E89" w:rsidP="00723E89">
            <w:pPr>
              <w:pStyle w:val="Sansinterligne"/>
              <w:rPr>
                <w:rFonts w:ascii="Pole Emploi PRO" w:hAnsi="Pole Emploi PRO"/>
                <w:sz w:val="20"/>
                <w:shd w:val="clear" w:color="auto" w:fill="FFFFFF"/>
              </w:rPr>
            </w:pPr>
            <w:r w:rsidRPr="00723E89">
              <w:rPr>
                <w:rFonts w:ascii="Pole Emploi PRO" w:hAnsi="Pole Emploi PRO"/>
                <w:sz w:val="20"/>
                <w:shd w:val="clear" w:color="auto" w:fill="FFFFFF"/>
              </w:rPr>
              <w:t xml:space="preserve">Vous aurez à proposer des services complémentaires à la vente. </w:t>
            </w:r>
          </w:p>
          <w:p w:rsidR="00723E89" w:rsidRPr="00723E89" w:rsidRDefault="00723E89" w:rsidP="00723E89">
            <w:pPr>
              <w:pStyle w:val="Sansinterligne"/>
              <w:rPr>
                <w:rFonts w:ascii="Pole Emploi PRO" w:hAnsi="Pole Emploi PRO"/>
                <w:sz w:val="20"/>
                <w:shd w:val="clear" w:color="auto" w:fill="FFFFFF"/>
              </w:rPr>
            </w:pPr>
            <w:r w:rsidRPr="00723E89">
              <w:rPr>
                <w:rFonts w:ascii="Pole Emploi PRO" w:hAnsi="Pole Emploi PRO"/>
                <w:sz w:val="20"/>
                <w:shd w:val="clear" w:color="auto" w:fill="FFFFFF"/>
              </w:rPr>
              <w:t xml:space="preserve">Vous préparez exposerez également les articles pour la vente (gondole, solde, </w:t>
            </w:r>
            <w:r w:rsidR="00BE6967" w:rsidRPr="00723E89">
              <w:rPr>
                <w:rFonts w:ascii="Pole Emploi PRO" w:hAnsi="Pole Emploi PRO"/>
                <w:sz w:val="20"/>
                <w:shd w:val="clear" w:color="auto" w:fill="FFFFFF"/>
              </w:rPr>
              <w:t>étiquetage</w:t>
            </w:r>
            <w:r w:rsidRPr="00723E89">
              <w:rPr>
                <w:rFonts w:ascii="Pole Emploi PRO" w:hAnsi="Pole Emploi PRO"/>
                <w:sz w:val="20"/>
                <w:shd w:val="clear" w:color="auto" w:fill="FFFFFF"/>
              </w:rPr>
              <w:t>).</w:t>
            </w:r>
          </w:p>
          <w:p w:rsidR="00E64371" w:rsidRPr="00E64371" w:rsidRDefault="00723E89" w:rsidP="00723E89">
            <w:pPr>
              <w:pStyle w:val="Sansinterligne"/>
              <w:rPr>
                <w:shd w:val="clear" w:color="auto" w:fill="FFFFFF"/>
              </w:rPr>
            </w:pPr>
            <w:r w:rsidRPr="00723E89">
              <w:rPr>
                <w:rFonts w:ascii="Pole Emploi PRO" w:hAnsi="Pole Emploi PRO"/>
                <w:sz w:val="20"/>
                <w:shd w:val="clear" w:color="auto" w:fill="FFFFFF"/>
              </w:rPr>
              <w:t>Vous serez aussi amener à décharger les conteneurs si nécessaire.</w:t>
            </w:r>
            <w:r w:rsidRPr="00723E89">
              <w:rPr>
                <w:sz w:val="20"/>
                <w:shd w:val="clear" w:color="auto" w:fill="FFFFFF"/>
              </w:rPr>
              <w:t xml:space="preserve"> </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A21C76" w:rsidRPr="00E64371" w:rsidRDefault="00723E89" w:rsidP="00FE282E">
            <w:pPr>
              <w:spacing w:before="100" w:beforeAutospacing="1" w:after="100" w:afterAutospacing="1"/>
              <w:rPr>
                <w:rFonts w:ascii="Pole Emploi PRO" w:hAnsi="Pole Emploi PRO"/>
                <w:sz w:val="20"/>
                <w:szCs w:val="20"/>
              </w:rPr>
            </w:pPr>
            <w:r w:rsidRPr="00723E89">
              <w:rPr>
                <w:rFonts w:ascii="Pole Emploi PRO" w:hAnsi="Pole Emploi PRO"/>
                <w:sz w:val="20"/>
                <w:szCs w:val="20"/>
              </w:rPr>
              <w:t>LES ABYMES</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723E89" w:rsidP="00723E89">
            <w:pPr>
              <w:spacing w:before="100" w:beforeAutospacing="1" w:after="100" w:afterAutospacing="1"/>
              <w:rPr>
                <w:rFonts w:ascii="Pole Emploi PRO" w:hAnsi="Pole Emploi PRO"/>
                <w:sz w:val="20"/>
                <w:szCs w:val="20"/>
              </w:rPr>
            </w:pPr>
            <w:r>
              <w:rPr>
                <w:rFonts w:ascii="Pole Emploi PRO" w:hAnsi="Pole Emploi PRO"/>
                <w:sz w:val="20"/>
                <w:szCs w:val="20"/>
              </w:rPr>
              <w:t xml:space="preserve">Bac+2 ou équivalents commerce    </w:t>
            </w:r>
            <w:r w:rsidRPr="00723E89">
              <w:rPr>
                <w:rFonts w:ascii="Pole Emploi PRO" w:hAnsi="Pole Emploi PRO"/>
                <w:sz w:val="20"/>
                <w:szCs w:val="20"/>
              </w:rPr>
              <w:t>Bac ou équivalent commerce</w:t>
            </w: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A21C76" w:rsidRPr="00E64371" w:rsidRDefault="00A21C76" w:rsidP="001E16EA">
            <w:pPr>
              <w:spacing w:before="100" w:beforeAutospacing="1" w:after="100" w:afterAutospacing="1"/>
              <w:rPr>
                <w:rFonts w:ascii="Pole Emploi PRO" w:hAnsi="Pole Emploi PRO" w:cs="Helvetica"/>
                <w:sz w:val="20"/>
                <w:szCs w:val="20"/>
                <w:shd w:val="clear" w:color="auto" w:fill="FFFFFF"/>
              </w:rPr>
            </w:pP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A21C76" w:rsidRPr="00E64371" w:rsidRDefault="00A21C76" w:rsidP="00FE282E">
            <w:pPr>
              <w:spacing w:before="100" w:beforeAutospacing="1" w:after="100" w:afterAutospacing="1"/>
              <w:rPr>
                <w:rFonts w:ascii="Pole Emploi PRO" w:hAnsi="Pole Emploi PRO"/>
                <w:sz w:val="20"/>
                <w:szCs w:val="20"/>
              </w:rPr>
            </w:pPr>
          </w:p>
        </w:tc>
      </w:tr>
      <w:tr w:rsidR="00A21C76" w:rsidRPr="00A21C76" w:rsidTr="00DB2C20">
        <w:tc>
          <w:tcPr>
            <w:tcW w:w="2122" w:type="dxa"/>
          </w:tcPr>
          <w:p w:rsidR="00A21C76" w:rsidRPr="00DB2C20" w:rsidRDefault="00A21C76" w:rsidP="00FE282E">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723E89" w:rsidP="00FE282E">
            <w:pPr>
              <w:spacing w:before="100" w:beforeAutospacing="1" w:after="100" w:afterAutospacing="1"/>
              <w:rPr>
                <w:rFonts w:ascii="Pole Emploi PRO" w:hAnsi="Pole Emploi PRO"/>
                <w:sz w:val="20"/>
                <w:szCs w:val="20"/>
              </w:rPr>
            </w:pPr>
            <w:r w:rsidRPr="00723E89">
              <w:rPr>
                <w:rFonts w:ascii="Pole Emploi PRO" w:hAnsi="Pole Emploi PRO"/>
                <w:sz w:val="20"/>
                <w:szCs w:val="20"/>
              </w:rPr>
              <w:t>1 an</w:t>
            </w:r>
          </w:p>
        </w:tc>
      </w:tr>
    </w:tbl>
    <w:p w:rsidR="00DB2C20" w:rsidRDefault="00DB2C20"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0B7C54" w:rsidRDefault="00723E89" w:rsidP="00C615B9">
            <w:pPr>
              <w:spacing w:before="100" w:beforeAutospacing="1" w:after="100" w:afterAutospacing="1"/>
              <w:rPr>
                <w:rFonts w:ascii="Pole Emploi PRO" w:hAnsi="Pole Emploi PRO"/>
                <w:b/>
                <w:sz w:val="20"/>
                <w:szCs w:val="20"/>
              </w:rPr>
            </w:pPr>
            <w:r w:rsidRPr="000B7C54">
              <w:rPr>
                <w:rFonts w:ascii="Pole Emploi PRO" w:hAnsi="Pole Emploi PRO"/>
                <w:b/>
                <w:sz w:val="20"/>
                <w:szCs w:val="20"/>
              </w:rPr>
              <w:t>125JLHX</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B7C54" w:rsidRDefault="00723E89" w:rsidP="00C615B9">
            <w:pPr>
              <w:spacing w:before="100" w:beforeAutospacing="1" w:after="100" w:afterAutospacing="1"/>
              <w:rPr>
                <w:rFonts w:ascii="Pole Emploi PRO" w:hAnsi="Pole Emploi PRO"/>
                <w:b/>
                <w:sz w:val="20"/>
                <w:szCs w:val="20"/>
              </w:rPr>
            </w:pPr>
            <w:r w:rsidRPr="000B7C54">
              <w:rPr>
                <w:rFonts w:ascii="Pole Emploi PRO" w:hAnsi="Pole Emploi PRO"/>
                <w:b/>
                <w:sz w:val="20"/>
                <w:szCs w:val="20"/>
              </w:rPr>
              <w:t>Magasinier / Magasinière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B7C54" w:rsidRDefault="00723E89" w:rsidP="00C615B9">
            <w:pPr>
              <w:spacing w:before="100" w:beforeAutospacing="1" w:after="100" w:afterAutospacing="1"/>
              <w:rPr>
                <w:rFonts w:ascii="Pole Emploi PRO" w:hAnsi="Pole Emploi PRO" w:cs="Helvetica"/>
                <w:b/>
                <w:sz w:val="20"/>
                <w:szCs w:val="20"/>
                <w:shd w:val="clear" w:color="auto" w:fill="FFFFFF"/>
              </w:rPr>
            </w:pPr>
            <w:r w:rsidRPr="000B7C54">
              <w:rPr>
                <w:rFonts w:ascii="Pole Emploi PRO" w:hAnsi="Pole Emploi PRO" w:cs="Helvetica"/>
                <w:b/>
                <w:sz w:val="20"/>
                <w:szCs w:val="20"/>
                <w:shd w:val="clear" w:color="auto" w:fill="FFFFFF"/>
              </w:rPr>
              <w:t xml:space="preserve">CDI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r w:rsidRPr="00E64371">
              <w:rPr>
                <w:rFonts w:ascii="Pole Emploi PRO" w:hAnsi="Pole Emploi PRO" w:cs="Helvetica"/>
                <w:sz w:val="20"/>
                <w:szCs w:val="20"/>
                <w:shd w:val="clear" w:color="auto" w:fill="FFFFFF"/>
              </w:rPr>
              <w:t xml:space="preserve"> </w:t>
            </w:r>
            <w:r w:rsidR="00723E89" w:rsidRPr="00723E89">
              <w:rPr>
                <w:rFonts w:ascii="Pole Emploi PRO" w:hAnsi="Pole Emploi PRO" w:cs="Helvetica"/>
                <w:sz w:val="20"/>
                <w:szCs w:val="20"/>
                <w:shd w:val="clear" w:color="auto" w:fill="FFFFFF"/>
              </w:rPr>
              <w:t>Le magasinier livreur exécute des opérations de réception, stockage, tenue des stocks, préparation des commandes et des expéditions de marchandises selon les procédures qualité, les règles d'hygiène et de sécurité et les impératifs de délai. D'autre part, il effectue également les opérations de livraison sur les points de vente au moyen d'un véhicule léger. Il réalise les opérations liées à la livraison (parcours, chargement/déchargement, émargement d</w:t>
            </w:r>
            <w:r w:rsidR="00723E89">
              <w:rPr>
                <w:rFonts w:ascii="Pole Emploi PRO" w:hAnsi="Pole Emploi PRO" w:cs="Helvetica"/>
                <w:sz w:val="20"/>
                <w:szCs w:val="20"/>
                <w:shd w:val="clear" w:color="auto" w:fill="FFFFFF"/>
              </w:rPr>
              <w:t>es documents de livraison</w:t>
            </w:r>
            <w:r w:rsidR="00723E89" w:rsidRPr="00723E89">
              <w:rPr>
                <w:rFonts w:ascii="Pole Emploi PRO" w:hAnsi="Pole Emploi PRO" w:cs="Helvetica"/>
                <w:sz w:val="20"/>
                <w:szCs w:val="20"/>
                <w:shd w:val="clear" w:color="auto" w:fill="FFFFFF"/>
              </w:rPr>
              <w: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BE6967" w:rsidP="00C615B9">
            <w:pPr>
              <w:spacing w:before="100" w:beforeAutospacing="1" w:after="100" w:afterAutospacing="1"/>
              <w:rPr>
                <w:rFonts w:ascii="Pole Emploi PRO" w:hAnsi="Pole Emploi PRO"/>
                <w:sz w:val="20"/>
                <w:szCs w:val="20"/>
              </w:rPr>
            </w:pPr>
            <w:r>
              <w:rPr>
                <w:rFonts w:ascii="Pole Emploi PRO" w:hAnsi="Pole Emploi PRO"/>
                <w:sz w:val="20"/>
                <w:szCs w:val="20"/>
              </w:rPr>
              <w:t>POINTE-A-</w:t>
            </w:r>
            <w:r w:rsidR="00723E89" w:rsidRPr="00723E89">
              <w:rPr>
                <w:rFonts w:ascii="Pole Emploi PRO" w:hAnsi="Pole Emploi PRO"/>
                <w:sz w:val="20"/>
                <w:szCs w:val="20"/>
              </w:rPr>
              <w:t>PITRE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723E89" w:rsidP="00C615B9">
            <w:pPr>
              <w:spacing w:before="100" w:beforeAutospacing="1" w:after="100" w:afterAutospacing="1"/>
              <w:rPr>
                <w:rFonts w:ascii="Pole Emploi PRO" w:hAnsi="Pole Emploi PRO"/>
                <w:sz w:val="20"/>
                <w:szCs w:val="20"/>
              </w:rPr>
            </w:pPr>
            <w:r w:rsidRPr="00723E89">
              <w:rPr>
                <w:rFonts w:ascii="Pole Emploi PRO" w:hAnsi="Pole Emploi PRO"/>
                <w:sz w:val="20"/>
                <w:szCs w:val="20"/>
              </w:rPr>
              <w:t>1 an</w:t>
            </w:r>
          </w:p>
        </w:tc>
      </w:tr>
    </w:tbl>
    <w:p w:rsidR="00E64371" w:rsidRDefault="00E64371" w:rsidP="00E64371">
      <w:pPr>
        <w:spacing w:before="100" w:beforeAutospacing="1" w:after="100" w:afterAutospacing="1"/>
        <w:rPr>
          <w:rFonts w:ascii="Pole Emploi PRO" w:hAnsi="Pole Emploi PRO"/>
          <w:color w:val="0070C0"/>
        </w:rPr>
      </w:pPr>
    </w:p>
    <w:p w:rsidR="00723E89" w:rsidRDefault="00723E89" w:rsidP="00E64371">
      <w:pPr>
        <w:spacing w:before="100" w:beforeAutospacing="1" w:after="100" w:afterAutospacing="1"/>
        <w:rPr>
          <w:rFonts w:ascii="Pole Emploi PRO" w:hAnsi="Pole Emploi PRO"/>
          <w:color w:val="0070C0"/>
        </w:rPr>
      </w:pPr>
    </w:p>
    <w:p w:rsidR="00723E89" w:rsidRDefault="00723E89" w:rsidP="00E64371">
      <w:pPr>
        <w:spacing w:before="100" w:beforeAutospacing="1" w:after="100" w:afterAutospacing="1"/>
        <w:rPr>
          <w:rFonts w:ascii="Pole Emploi PRO" w:hAnsi="Pole Emploi PRO"/>
          <w:color w:val="0070C0"/>
        </w:rPr>
      </w:pPr>
    </w:p>
    <w:p w:rsidR="00723E89" w:rsidRDefault="00723E89"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lastRenderedPageBreak/>
              <w:t>Offre n°</w:t>
            </w:r>
          </w:p>
        </w:tc>
        <w:tc>
          <w:tcPr>
            <w:tcW w:w="6940" w:type="dxa"/>
          </w:tcPr>
          <w:p w:rsidR="00E64371" w:rsidRPr="000B7C54" w:rsidRDefault="00723E89" w:rsidP="00C615B9">
            <w:pPr>
              <w:spacing w:before="100" w:beforeAutospacing="1" w:after="100" w:afterAutospacing="1"/>
              <w:rPr>
                <w:rFonts w:ascii="Pole Emploi PRO" w:hAnsi="Pole Emploi PRO"/>
                <w:b/>
                <w:sz w:val="20"/>
                <w:szCs w:val="20"/>
              </w:rPr>
            </w:pPr>
            <w:r w:rsidRPr="000B7C54">
              <w:rPr>
                <w:rFonts w:ascii="Pole Emploi PRO" w:hAnsi="Pole Emploi PRO"/>
                <w:b/>
                <w:sz w:val="20"/>
                <w:szCs w:val="20"/>
              </w:rPr>
              <w:t>125KSQG</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B7C54" w:rsidRDefault="00723E89" w:rsidP="00C615B9">
            <w:pPr>
              <w:spacing w:before="100" w:beforeAutospacing="1" w:after="100" w:afterAutospacing="1"/>
              <w:rPr>
                <w:rFonts w:ascii="Pole Emploi PRO" w:hAnsi="Pole Emploi PRO"/>
                <w:b/>
                <w:sz w:val="20"/>
                <w:szCs w:val="20"/>
              </w:rPr>
            </w:pPr>
            <w:r w:rsidRPr="000B7C54">
              <w:rPr>
                <w:rFonts w:ascii="Pole Emploi PRO" w:hAnsi="Pole Emploi PRO"/>
                <w:b/>
                <w:sz w:val="20"/>
                <w:szCs w:val="20"/>
              </w:rPr>
              <w:t>Conseiller / Conseillère en insertion professionnelle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B7C54" w:rsidRDefault="00723E89" w:rsidP="00C615B9">
            <w:pPr>
              <w:spacing w:before="100" w:beforeAutospacing="1" w:after="100" w:afterAutospacing="1"/>
              <w:rPr>
                <w:rFonts w:ascii="Pole Emploi PRO" w:hAnsi="Pole Emploi PRO" w:cs="Helvetica"/>
                <w:b/>
                <w:sz w:val="20"/>
                <w:szCs w:val="20"/>
                <w:shd w:val="clear" w:color="auto" w:fill="FFFFFF"/>
              </w:rPr>
            </w:pPr>
            <w:r w:rsidRPr="000B7C54">
              <w:rPr>
                <w:rFonts w:ascii="Pole Emploi PRO" w:hAnsi="Pole Emploi PRO" w:cs="Helvetica"/>
                <w:b/>
                <w:sz w:val="20"/>
                <w:szCs w:val="20"/>
                <w:shd w:val="clear" w:color="auto" w:fill="FFFFFF"/>
              </w:rPr>
              <w:t xml:space="preserve">CDI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r w:rsidRPr="00E64371">
              <w:rPr>
                <w:rFonts w:ascii="Pole Emploi PRO" w:hAnsi="Pole Emploi PRO" w:cs="Helvetica"/>
                <w:sz w:val="20"/>
                <w:szCs w:val="20"/>
                <w:shd w:val="clear" w:color="auto" w:fill="FFFFFF"/>
              </w:rPr>
              <w:t xml:space="preserve"> </w:t>
            </w:r>
            <w:r w:rsidR="00723E89" w:rsidRPr="00723E89">
              <w:rPr>
                <w:rFonts w:ascii="Pole Emploi PRO" w:hAnsi="Pole Emploi PRO" w:cs="Helvetica"/>
                <w:sz w:val="20"/>
                <w:szCs w:val="20"/>
                <w:shd w:val="clear" w:color="auto" w:fill="FFFFFF"/>
              </w:rPr>
              <w:t>Nous recherchons sur le territoire de M</w:t>
            </w:r>
            <w:r w:rsidR="00BE6967">
              <w:rPr>
                <w:rFonts w:ascii="Pole Emploi PRO" w:hAnsi="Pole Emploi PRO" w:cs="Helvetica"/>
                <w:sz w:val="20"/>
                <w:szCs w:val="20"/>
                <w:shd w:val="clear" w:color="auto" w:fill="FFFFFF"/>
              </w:rPr>
              <w:t>arie-Galante </w:t>
            </w:r>
            <w:proofErr w:type="gramStart"/>
            <w:r w:rsidR="00BE6967">
              <w:rPr>
                <w:rFonts w:ascii="Pole Emploi PRO" w:hAnsi="Pole Emploi PRO" w:cs="Helvetica"/>
                <w:sz w:val="20"/>
                <w:szCs w:val="20"/>
                <w:shd w:val="clear" w:color="auto" w:fill="FFFFFF"/>
              </w:rPr>
              <w:t>:</w:t>
            </w:r>
            <w:proofErr w:type="gramEnd"/>
            <w:r w:rsidR="00BE6967">
              <w:rPr>
                <w:rFonts w:ascii="Pole Emploi PRO" w:hAnsi="Pole Emploi PRO" w:cs="Helvetica"/>
                <w:sz w:val="20"/>
                <w:szCs w:val="20"/>
                <w:shd w:val="clear" w:color="auto" w:fill="FFFFFF"/>
              </w:rPr>
              <w:br/>
              <w:t>Un/Une conseiller(è</w:t>
            </w:r>
            <w:r w:rsidR="00723E89" w:rsidRPr="00723E89">
              <w:rPr>
                <w:rFonts w:ascii="Pole Emploi PRO" w:hAnsi="Pole Emploi PRO" w:cs="Helvetica"/>
                <w:sz w:val="20"/>
                <w:szCs w:val="20"/>
                <w:shd w:val="clear" w:color="auto" w:fill="FFFFFF"/>
              </w:rPr>
              <w:t>re) en insertion professionnelle qui sera amené à aider, suivre et accompagner un public demandeur d'emploi dans sa globalité : situation familiale, santé, logement, emploi, mobilité afin de favoriser l'emploi et l'insertion professionnelle de ces personnes. Il/elle prépare et anime en individuel ou groupe différents ateliers (CV, TRE, redynamisation professionnelle ...) Il/elle réalise des supports écrits de communication pour informer et assure le montage et le suivi des dossiers administratifs. Il noue également des partenariats avec les institutions, les entreprises et les associations locales du territoire.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723E89" w:rsidP="00C615B9">
            <w:pPr>
              <w:spacing w:before="100" w:beforeAutospacing="1" w:after="100" w:afterAutospacing="1"/>
              <w:rPr>
                <w:rFonts w:ascii="Pole Emploi PRO" w:hAnsi="Pole Emploi PRO"/>
                <w:sz w:val="20"/>
                <w:szCs w:val="20"/>
              </w:rPr>
            </w:pPr>
            <w:r w:rsidRPr="00723E89">
              <w:rPr>
                <w:rFonts w:ascii="Pole Emploi PRO" w:hAnsi="Pole Emploi PRO"/>
                <w:sz w:val="20"/>
                <w:szCs w:val="20"/>
              </w:rPr>
              <w:t>GRAND BOURG</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723E89"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Pr="00723E89">
              <w:rPr>
                <w:rFonts w:ascii="Pole Emploi PRO" w:hAnsi="Pole Emploi PRO" w:cs="Helvetica"/>
                <w:sz w:val="20"/>
                <w:szCs w:val="20"/>
                <w:shd w:val="clear" w:color="auto" w:fill="FFFFFF"/>
              </w:rPr>
              <w:t>B - Véhicule léger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723E89" w:rsidP="00C615B9">
            <w:pPr>
              <w:spacing w:before="100" w:beforeAutospacing="1" w:after="100" w:afterAutospacing="1"/>
              <w:rPr>
                <w:rFonts w:ascii="Pole Emploi PRO" w:hAnsi="Pole Emploi PRO"/>
                <w:sz w:val="20"/>
                <w:szCs w:val="20"/>
              </w:rPr>
            </w:pPr>
            <w:r w:rsidRPr="00723E89">
              <w:rPr>
                <w:rFonts w:ascii="Pole Emploi PRO" w:hAnsi="Pole Emploi PRO"/>
                <w:sz w:val="20"/>
                <w:szCs w:val="20"/>
              </w:rPr>
              <w:t>1 an</w:t>
            </w:r>
          </w:p>
        </w:tc>
      </w:tr>
    </w:tbl>
    <w:p w:rsidR="00E64371" w:rsidRDefault="00E64371"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0B7C54" w:rsidRDefault="00723E89" w:rsidP="00C615B9">
            <w:pPr>
              <w:spacing w:before="100" w:beforeAutospacing="1" w:after="100" w:afterAutospacing="1"/>
              <w:rPr>
                <w:rFonts w:ascii="Pole Emploi PRO" w:hAnsi="Pole Emploi PRO"/>
                <w:b/>
                <w:sz w:val="20"/>
                <w:szCs w:val="20"/>
              </w:rPr>
            </w:pPr>
            <w:r w:rsidRPr="000B7C54">
              <w:rPr>
                <w:rFonts w:ascii="Pole Emploi PRO" w:hAnsi="Pole Emploi PRO"/>
                <w:b/>
                <w:sz w:val="20"/>
                <w:szCs w:val="20"/>
              </w:rPr>
              <w:t>125HMKK</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B7C54" w:rsidRDefault="00723E89" w:rsidP="00C615B9">
            <w:pPr>
              <w:spacing w:before="100" w:beforeAutospacing="1" w:after="100" w:afterAutospacing="1"/>
              <w:rPr>
                <w:rFonts w:ascii="Pole Emploi PRO" w:hAnsi="Pole Emploi PRO"/>
                <w:b/>
                <w:sz w:val="20"/>
                <w:szCs w:val="20"/>
              </w:rPr>
            </w:pPr>
            <w:r w:rsidRPr="000B7C54">
              <w:rPr>
                <w:rFonts w:ascii="Pole Emploi PRO" w:hAnsi="Pole Emploi PRO"/>
                <w:b/>
                <w:sz w:val="20"/>
                <w:szCs w:val="20"/>
              </w:rPr>
              <w:t>Animateur / Animatrice d'activités périscolaires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B7C54" w:rsidRDefault="00723E89" w:rsidP="00C615B9">
            <w:pPr>
              <w:spacing w:before="100" w:beforeAutospacing="1" w:after="100" w:afterAutospacing="1"/>
              <w:rPr>
                <w:rFonts w:ascii="Pole Emploi PRO" w:hAnsi="Pole Emploi PRO" w:cs="Helvetica"/>
                <w:b/>
                <w:sz w:val="20"/>
                <w:szCs w:val="20"/>
                <w:shd w:val="clear" w:color="auto" w:fill="FFFFFF"/>
              </w:rPr>
            </w:pPr>
            <w:r w:rsidRPr="000B7C54">
              <w:rPr>
                <w:rFonts w:ascii="Pole Emploi PRO" w:hAnsi="Pole Emploi PRO" w:cs="Helvetica"/>
                <w:b/>
                <w:sz w:val="20"/>
                <w:szCs w:val="20"/>
                <w:shd w:val="clear" w:color="auto" w:fill="FFFFFF"/>
              </w:rPr>
              <w:t>Contrat travail saisonnier - 6 Mois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723E89" w:rsidRPr="00723E89" w:rsidRDefault="00723E89" w:rsidP="00723E89">
            <w:pPr>
              <w:pStyle w:val="Sansinterligne"/>
              <w:rPr>
                <w:rFonts w:ascii="Pole Emploi PRO" w:hAnsi="Pole Emploi PRO"/>
                <w:sz w:val="20"/>
                <w:shd w:val="clear" w:color="auto" w:fill="FFFFFF"/>
              </w:rPr>
            </w:pPr>
            <w:r w:rsidRPr="00723E89">
              <w:rPr>
                <w:rFonts w:ascii="Pole Emploi PRO" w:hAnsi="Pole Emploi PRO"/>
                <w:sz w:val="20"/>
                <w:shd w:val="clear" w:color="auto" w:fill="FFFFFF"/>
              </w:rPr>
              <w:t>Informer les parents sur l'organisation de la structure et présenter le programme des activités aux enfants.</w:t>
            </w:r>
          </w:p>
          <w:p w:rsidR="00723E89" w:rsidRPr="00723E89" w:rsidRDefault="00723E89" w:rsidP="00723E89">
            <w:pPr>
              <w:pStyle w:val="Sansinterligne"/>
              <w:rPr>
                <w:rFonts w:ascii="Pole Emploi PRO" w:hAnsi="Pole Emploi PRO"/>
                <w:sz w:val="20"/>
                <w:shd w:val="clear" w:color="auto" w:fill="FFFFFF"/>
              </w:rPr>
            </w:pPr>
            <w:r w:rsidRPr="00723E89">
              <w:rPr>
                <w:rFonts w:ascii="Pole Emploi PRO" w:hAnsi="Pole Emploi PRO"/>
                <w:sz w:val="20"/>
                <w:shd w:val="clear" w:color="auto" w:fill="FFFFFF"/>
              </w:rPr>
              <w:t>Organiser ou adapter la séance d'animation selon le déroulement de la journée.</w:t>
            </w:r>
          </w:p>
          <w:p w:rsidR="00723E89" w:rsidRPr="00723E89" w:rsidRDefault="00723E89" w:rsidP="00723E89">
            <w:pPr>
              <w:pStyle w:val="Sansinterligne"/>
              <w:rPr>
                <w:rFonts w:ascii="Pole Emploi PRO" w:hAnsi="Pole Emploi PRO"/>
                <w:sz w:val="20"/>
                <w:shd w:val="clear" w:color="auto" w:fill="FFFFFF"/>
              </w:rPr>
            </w:pPr>
            <w:r w:rsidRPr="00723E89">
              <w:rPr>
                <w:rFonts w:ascii="Pole Emploi PRO" w:hAnsi="Pole Emploi PRO"/>
                <w:sz w:val="20"/>
                <w:shd w:val="clear" w:color="auto" w:fill="FFFFFF"/>
              </w:rPr>
              <w:t>Préparer l'espace d'animation et guider les participants tout au long de la séance.</w:t>
            </w:r>
          </w:p>
          <w:p w:rsidR="00723E89" w:rsidRPr="00723E89" w:rsidRDefault="00723E89" w:rsidP="00723E89">
            <w:pPr>
              <w:pStyle w:val="Sansinterligne"/>
              <w:rPr>
                <w:rFonts w:ascii="Pole Emploi PRO" w:hAnsi="Pole Emploi PRO"/>
                <w:sz w:val="20"/>
                <w:shd w:val="clear" w:color="auto" w:fill="FFFFFF"/>
              </w:rPr>
            </w:pPr>
            <w:r w:rsidRPr="00723E89">
              <w:rPr>
                <w:rFonts w:ascii="Pole Emploi PRO" w:hAnsi="Pole Emploi PRO"/>
                <w:sz w:val="20"/>
                <w:shd w:val="clear" w:color="auto" w:fill="FFFFFF"/>
              </w:rPr>
              <w:t>Surveiller le déroulement de l'activité et veiller au respect des consignes de jeux, des règles de vie sociale.</w:t>
            </w:r>
          </w:p>
          <w:p w:rsidR="00723E89" w:rsidRPr="00723E89" w:rsidRDefault="00723E89" w:rsidP="00723E89">
            <w:pPr>
              <w:pStyle w:val="Sansinterligne"/>
              <w:rPr>
                <w:rFonts w:ascii="Pole Emploi PRO" w:hAnsi="Pole Emploi PRO"/>
                <w:sz w:val="20"/>
                <w:shd w:val="clear" w:color="auto" w:fill="FFFFFF"/>
              </w:rPr>
            </w:pPr>
            <w:r w:rsidRPr="00723E89">
              <w:rPr>
                <w:rFonts w:ascii="Pole Emploi PRO" w:hAnsi="Pole Emploi PRO"/>
                <w:sz w:val="20"/>
                <w:shd w:val="clear" w:color="auto" w:fill="FFFFFF"/>
              </w:rPr>
              <w:t>Repérer les difficultés ou problèmes d'un enfant, intervenir ou informer le directeur, les parents.</w:t>
            </w:r>
          </w:p>
          <w:p w:rsidR="00723E89" w:rsidRPr="00723E89" w:rsidRDefault="00723E89" w:rsidP="00723E89">
            <w:pPr>
              <w:pStyle w:val="Sansinterligne"/>
              <w:rPr>
                <w:rFonts w:ascii="Pole Emploi PRO" w:hAnsi="Pole Emploi PRO"/>
                <w:sz w:val="20"/>
                <w:shd w:val="clear" w:color="auto" w:fill="FFFFFF"/>
              </w:rPr>
            </w:pPr>
            <w:r w:rsidRPr="00723E89">
              <w:rPr>
                <w:rFonts w:ascii="Pole Emploi PRO" w:hAnsi="Pole Emploi PRO"/>
                <w:sz w:val="20"/>
                <w:shd w:val="clear" w:color="auto" w:fill="FFFFFF"/>
              </w:rPr>
              <w:t>Ranger l'espace d'animation.</w:t>
            </w:r>
          </w:p>
          <w:p w:rsidR="00723E89" w:rsidRPr="00723E89" w:rsidRDefault="00723E89" w:rsidP="00723E89">
            <w:pPr>
              <w:pStyle w:val="Sansinterligne"/>
              <w:rPr>
                <w:rFonts w:ascii="Pole Emploi PRO" w:hAnsi="Pole Emploi PRO"/>
                <w:sz w:val="20"/>
                <w:shd w:val="clear" w:color="auto" w:fill="FFFFFF"/>
              </w:rPr>
            </w:pPr>
            <w:r w:rsidRPr="00723E89">
              <w:rPr>
                <w:rFonts w:ascii="Pole Emploi PRO" w:hAnsi="Pole Emploi PRO"/>
                <w:sz w:val="20"/>
                <w:shd w:val="clear" w:color="auto" w:fill="FFFFFF"/>
              </w:rPr>
              <w:t>Suivre les besoins en équipements, matériels et consommables.</w:t>
            </w:r>
          </w:p>
          <w:p w:rsidR="00E64371" w:rsidRPr="00723E89" w:rsidRDefault="00723E89" w:rsidP="00723E89">
            <w:pPr>
              <w:pStyle w:val="Sansinterligne"/>
              <w:rPr>
                <w:rFonts w:ascii="Pole Emploi PRO" w:hAnsi="Pole Emploi PRO"/>
                <w:sz w:val="20"/>
                <w:shd w:val="clear" w:color="auto" w:fill="FFFFFF"/>
              </w:rPr>
            </w:pPr>
            <w:r w:rsidRPr="00723E89">
              <w:rPr>
                <w:rFonts w:ascii="Pole Emploi PRO" w:hAnsi="Pole Emploi PRO"/>
                <w:sz w:val="20"/>
                <w:shd w:val="clear" w:color="auto" w:fill="FFFFFF"/>
              </w:rPr>
              <w:t>Concevoir des supports d'information et de communication.</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723E89" w:rsidP="00C615B9">
            <w:pPr>
              <w:spacing w:before="100" w:beforeAutospacing="1" w:after="100" w:afterAutospacing="1"/>
              <w:rPr>
                <w:rFonts w:ascii="Pole Emploi PRO" w:hAnsi="Pole Emploi PRO"/>
                <w:sz w:val="20"/>
                <w:szCs w:val="20"/>
              </w:rPr>
            </w:pPr>
            <w:r w:rsidRPr="00723E89">
              <w:rPr>
                <w:rFonts w:ascii="Pole Emploi PRO" w:hAnsi="Pole Emploi PRO"/>
                <w:sz w:val="20"/>
                <w:szCs w:val="20"/>
              </w:rPr>
              <w:t>BAIE MAHAULT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723E89" w:rsidP="00723E89">
            <w:pPr>
              <w:spacing w:before="100" w:beforeAutospacing="1" w:after="100" w:afterAutospacing="1"/>
              <w:rPr>
                <w:rFonts w:ascii="Pole Emploi PRO" w:hAnsi="Pole Emploi PRO"/>
                <w:sz w:val="20"/>
                <w:szCs w:val="20"/>
              </w:rPr>
            </w:pPr>
            <w:r w:rsidRPr="00723E89">
              <w:rPr>
                <w:rFonts w:ascii="Pole Emploi PRO" w:hAnsi="Pole Emploi PRO"/>
                <w:sz w:val="20"/>
                <w:szCs w:val="20"/>
              </w:rPr>
              <w:t>CAP, BEP et équ</w:t>
            </w:r>
            <w:r>
              <w:rPr>
                <w:rFonts w:ascii="Pole Emploi PRO" w:hAnsi="Pole Emploi PRO"/>
                <w:sz w:val="20"/>
                <w:szCs w:val="20"/>
              </w:rPr>
              <w:t xml:space="preserve">ivalents auxiliaire vie sociale    -   </w:t>
            </w:r>
            <w:r w:rsidRPr="00723E89">
              <w:rPr>
                <w:rFonts w:ascii="Pole Emploi PRO" w:hAnsi="Pole Emploi PRO"/>
                <w:sz w:val="20"/>
                <w:szCs w:val="20"/>
              </w:rPr>
              <w:t>CAP, BEP et équivalents petite enfance - CQP, BAFA, BAPAAT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723E89" w:rsidP="00C615B9">
            <w:pPr>
              <w:spacing w:before="100" w:beforeAutospacing="1" w:after="100" w:afterAutospacing="1"/>
              <w:rPr>
                <w:rFonts w:ascii="Pole Emploi PRO" w:hAnsi="Pole Emploi PRO"/>
                <w:sz w:val="20"/>
                <w:szCs w:val="20"/>
              </w:rPr>
            </w:pPr>
            <w:r w:rsidRPr="00723E89">
              <w:rPr>
                <w:rFonts w:ascii="Pole Emploi PRO" w:hAnsi="Pole Emploi PRO"/>
                <w:sz w:val="20"/>
                <w:szCs w:val="20"/>
              </w:rPr>
              <w:t>Débutant accepté</w:t>
            </w:r>
          </w:p>
        </w:tc>
      </w:tr>
    </w:tbl>
    <w:p w:rsidR="00E64371" w:rsidRDefault="00E64371" w:rsidP="00E64371">
      <w:pPr>
        <w:spacing w:before="100" w:beforeAutospacing="1" w:after="100" w:afterAutospacing="1"/>
        <w:rPr>
          <w:rFonts w:ascii="Pole Emploi PRO" w:hAnsi="Pole Emploi PRO"/>
          <w:color w:val="0070C0"/>
        </w:rPr>
      </w:pPr>
    </w:p>
    <w:p w:rsidR="00723E89" w:rsidRDefault="00723E89"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0B7C54" w:rsidRDefault="00723E89" w:rsidP="00C615B9">
            <w:pPr>
              <w:spacing w:before="100" w:beforeAutospacing="1" w:after="100" w:afterAutospacing="1"/>
              <w:rPr>
                <w:rFonts w:ascii="Pole Emploi PRO" w:hAnsi="Pole Emploi PRO"/>
                <w:b/>
                <w:sz w:val="20"/>
                <w:szCs w:val="20"/>
              </w:rPr>
            </w:pPr>
            <w:r w:rsidRPr="000B7C54">
              <w:rPr>
                <w:rFonts w:ascii="Pole Emploi PRO" w:hAnsi="Pole Emploi PRO"/>
                <w:b/>
                <w:sz w:val="20"/>
                <w:szCs w:val="20"/>
              </w:rPr>
              <w:t>125HGML</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B7C54" w:rsidRDefault="00723E89" w:rsidP="00C615B9">
            <w:pPr>
              <w:spacing w:before="100" w:beforeAutospacing="1" w:after="100" w:afterAutospacing="1"/>
              <w:rPr>
                <w:rFonts w:ascii="Pole Emploi PRO" w:hAnsi="Pole Emploi PRO"/>
                <w:b/>
                <w:sz w:val="20"/>
                <w:szCs w:val="20"/>
              </w:rPr>
            </w:pPr>
            <w:r w:rsidRPr="000B7C54">
              <w:rPr>
                <w:rFonts w:ascii="Pole Emploi PRO" w:hAnsi="Pole Emploi PRO"/>
                <w:b/>
                <w:sz w:val="20"/>
                <w:szCs w:val="20"/>
              </w:rPr>
              <w:t>Agent / Agente d'accueil</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B7C54" w:rsidRDefault="00723E89" w:rsidP="00C615B9">
            <w:pPr>
              <w:spacing w:before="100" w:beforeAutospacing="1" w:after="100" w:afterAutospacing="1"/>
              <w:rPr>
                <w:rFonts w:ascii="Pole Emploi PRO" w:hAnsi="Pole Emploi PRO" w:cs="Helvetica"/>
                <w:b/>
                <w:sz w:val="20"/>
                <w:szCs w:val="20"/>
                <w:shd w:val="clear" w:color="auto" w:fill="FFFFFF"/>
              </w:rPr>
            </w:pPr>
            <w:r w:rsidRPr="000B7C54">
              <w:rPr>
                <w:rFonts w:ascii="Pole Emploi PRO" w:hAnsi="Pole Emploi PRO" w:cs="Helvetica"/>
                <w:b/>
                <w:sz w:val="20"/>
                <w:szCs w:val="20"/>
                <w:shd w:val="clear" w:color="auto" w:fill="FFFFFF"/>
              </w:rPr>
              <w:t xml:space="preserve">CDD – 1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64371" w:rsidRDefault="00723E89" w:rsidP="00C615B9">
            <w:pPr>
              <w:spacing w:before="100" w:beforeAutospacing="1" w:after="100" w:afterAutospacing="1"/>
              <w:rPr>
                <w:rFonts w:ascii="Pole Emploi PRO" w:hAnsi="Pole Emploi PRO" w:cs="Helvetica"/>
                <w:sz w:val="20"/>
                <w:szCs w:val="20"/>
                <w:shd w:val="clear" w:color="auto" w:fill="FFFFFF"/>
              </w:rPr>
            </w:pPr>
            <w:r w:rsidRPr="00723E89">
              <w:rPr>
                <w:rFonts w:ascii="Pole Emploi PRO" w:hAnsi="Pole Emploi PRO" w:cs="Helvetica"/>
                <w:sz w:val="20"/>
                <w:szCs w:val="20"/>
                <w:shd w:val="clear" w:color="auto" w:fill="FFFFFF"/>
              </w:rPr>
              <w:t>Vous assurez l'accueil physique et téléphonique de qualité à tout interlocuteur de l'établissement (visiteurs,</w:t>
            </w:r>
            <w:r w:rsidR="00BE6967">
              <w:rPr>
                <w:rFonts w:ascii="Pole Emploi PRO" w:hAnsi="Pole Emploi PRO" w:cs="Helvetica"/>
                <w:sz w:val="20"/>
                <w:szCs w:val="20"/>
                <w:shd w:val="clear" w:color="auto" w:fill="FFFFFF"/>
              </w:rPr>
              <w:t xml:space="preserve"> </w:t>
            </w:r>
            <w:r w:rsidRPr="00723E89">
              <w:rPr>
                <w:rFonts w:ascii="Pole Emploi PRO" w:hAnsi="Pole Emploi PRO" w:cs="Helvetica"/>
                <w:sz w:val="20"/>
                <w:szCs w:val="20"/>
                <w:shd w:val="clear" w:color="auto" w:fill="FFFFFF"/>
              </w:rPr>
              <w:t>famille,</w:t>
            </w:r>
            <w:r w:rsidR="00BE6967">
              <w:rPr>
                <w:rFonts w:ascii="Pole Emploi PRO" w:hAnsi="Pole Emploi PRO" w:cs="Helvetica"/>
                <w:sz w:val="20"/>
                <w:szCs w:val="20"/>
                <w:shd w:val="clear" w:color="auto" w:fill="FFFFFF"/>
              </w:rPr>
              <w:t xml:space="preserve"> </w:t>
            </w:r>
            <w:r w:rsidRPr="00723E89">
              <w:rPr>
                <w:rFonts w:ascii="Pole Emploi PRO" w:hAnsi="Pole Emploi PRO" w:cs="Helvetica"/>
                <w:sz w:val="20"/>
                <w:szCs w:val="20"/>
                <w:shd w:val="clear" w:color="auto" w:fill="FFFFFF"/>
              </w:rPr>
              <w:t>fournisseurs et employés). Vous renseignez et orientez les personnes extérieures à l'établissement. Vous mettez à jour les dossiers administratifs des résidents de l'établissement. Vous effectuez divers travaux de saisie ainsi que l'élaboration de tableaux simples. Vous distribuez les notes de service et d'information aux employés. Vous veillez à l'affichage des informations réglementaires transmises par le secrétariat. Maitrise de l'outil informatique. Poste réservé aux travailleurs handicapés. Poste soumis au pass sanitaire.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3267EF" w:rsidP="00C615B9">
            <w:pPr>
              <w:spacing w:before="100" w:beforeAutospacing="1" w:after="100" w:afterAutospacing="1"/>
              <w:rPr>
                <w:rFonts w:ascii="Pole Emploi PRO" w:hAnsi="Pole Emploi PRO"/>
                <w:sz w:val="20"/>
                <w:szCs w:val="20"/>
              </w:rPr>
            </w:pPr>
            <w:r w:rsidRPr="003267EF">
              <w:rPr>
                <w:rFonts w:ascii="Pole Emploi PRO" w:hAnsi="Pole Emploi PRO"/>
                <w:sz w:val="20"/>
                <w:szCs w:val="20"/>
              </w:rPr>
              <w:t>LE MOULE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3267EF" w:rsidP="00C615B9">
            <w:pPr>
              <w:spacing w:before="100" w:beforeAutospacing="1" w:after="100" w:afterAutospacing="1"/>
              <w:rPr>
                <w:rFonts w:ascii="Pole Emploi PRO" w:hAnsi="Pole Emploi PRO"/>
                <w:sz w:val="20"/>
                <w:szCs w:val="20"/>
              </w:rPr>
            </w:pPr>
            <w:r w:rsidRPr="003267EF">
              <w:rPr>
                <w:rFonts w:ascii="Pole Emploi PRO" w:hAnsi="Pole Emploi PRO"/>
                <w:sz w:val="20"/>
                <w:szCs w:val="20"/>
              </w:rPr>
              <w:t>Bac ou équivalent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3267EF" w:rsidP="00C615B9">
            <w:pPr>
              <w:spacing w:before="100" w:beforeAutospacing="1" w:after="100" w:afterAutospacing="1"/>
              <w:rPr>
                <w:rFonts w:ascii="Pole Emploi PRO" w:hAnsi="Pole Emploi PRO"/>
                <w:sz w:val="20"/>
                <w:szCs w:val="20"/>
              </w:rPr>
            </w:pPr>
            <w:r w:rsidRPr="003267EF">
              <w:rPr>
                <w:rFonts w:ascii="Pole Emploi PRO" w:hAnsi="Pole Emploi PRO"/>
                <w:sz w:val="20"/>
                <w:szCs w:val="20"/>
              </w:rPr>
              <w:t>12 mois - agente) accueil-</w:t>
            </w:r>
          </w:p>
        </w:tc>
      </w:tr>
    </w:tbl>
    <w:p w:rsidR="00E64371" w:rsidRDefault="00E64371"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0B7C54" w:rsidRDefault="003267EF" w:rsidP="00C615B9">
            <w:pPr>
              <w:spacing w:before="100" w:beforeAutospacing="1" w:after="100" w:afterAutospacing="1"/>
              <w:rPr>
                <w:rFonts w:ascii="Pole Emploi PRO" w:hAnsi="Pole Emploi PRO"/>
                <w:b/>
                <w:sz w:val="20"/>
                <w:szCs w:val="20"/>
              </w:rPr>
            </w:pPr>
            <w:r w:rsidRPr="000B7C54">
              <w:rPr>
                <w:rFonts w:ascii="Pole Emploi PRO" w:hAnsi="Pole Emploi PRO"/>
                <w:b/>
                <w:sz w:val="20"/>
                <w:szCs w:val="20"/>
              </w:rPr>
              <w:t>125KVJH</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B7C54" w:rsidRDefault="00BE6967" w:rsidP="00C615B9">
            <w:pPr>
              <w:spacing w:before="100" w:beforeAutospacing="1" w:after="100" w:afterAutospacing="1"/>
              <w:rPr>
                <w:rFonts w:ascii="Pole Emploi PRO" w:hAnsi="Pole Emploi PRO"/>
                <w:b/>
                <w:sz w:val="20"/>
                <w:szCs w:val="20"/>
              </w:rPr>
            </w:pPr>
            <w:r w:rsidRPr="000B7C54">
              <w:rPr>
                <w:rFonts w:ascii="Pole Emploi PRO" w:hAnsi="Pole Emploi PRO"/>
                <w:b/>
                <w:sz w:val="20"/>
                <w:szCs w:val="20"/>
              </w:rPr>
              <w:t>Manœuvre</w:t>
            </w:r>
            <w:r w:rsidR="003267EF" w:rsidRPr="000B7C54">
              <w:rPr>
                <w:rFonts w:ascii="Pole Emploi PRO" w:hAnsi="Pole Emploi PRO"/>
                <w:b/>
                <w:sz w:val="20"/>
                <w:szCs w:val="20"/>
              </w:rPr>
              <w:t xml:space="preserve"> manutentionnaire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B7C54" w:rsidRDefault="003267EF" w:rsidP="00C615B9">
            <w:pPr>
              <w:spacing w:before="100" w:beforeAutospacing="1" w:after="100" w:afterAutospacing="1"/>
              <w:rPr>
                <w:rFonts w:ascii="Pole Emploi PRO" w:hAnsi="Pole Emploi PRO" w:cs="Helvetica"/>
                <w:b/>
                <w:sz w:val="20"/>
                <w:szCs w:val="20"/>
                <w:shd w:val="clear" w:color="auto" w:fill="FFFFFF"/>
              </w:rPr>
            </w:pPr>
            <w:r w:rsidRPr="000B7C54">
              <w:rPr>
                <w:rFonts w:ascii="Pole Emploi PRO" w:hAnsi="Pole Emploi PRO" w:cs="Helvetica"/>
                <w:b/>
                <w:sz w:val="20"/>
                <w:szCs w:val="20"/>
                <w:shd w:val="clear" w:color="auto" w:fill="FFFFFF"/>
              </w:rPr>
              <w:t>Mission intérimaire - 1 Mois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3267EF" w:rsidRPr="003267EF" w:rsidRDefault="00E64371" w:rsidP="003267EF">
            <w:pPr>
              <w:pStyle w:val="Sansinterligne"/>
              <w:rPr>
                <w:rFonts w:ascii="Pole Emploi PRO" w:hAnsi="Pole Emploi PRO"/>
                <w:sz w:val="20"/>
                <w:shd w:val="clear" w:color="auto" w:fill="FFFFFF"/>
              </w:rPr>
            </w:pPr>
            <w:r w:rsidRPr="003267EF">
              <w:rPr>
                <w:rFonts w:ascii="Pole Emploi PRO" w:hAnsi="Pole Emploi PRO"/>
                <w:sz w:val="20"/>
                <w:shd w:val="clear" w:color="auto" w:fill="FFFFFF"/>
              </w:rPr>
              <w:t xml:space="preserve"> </w:t>
            </w:r>
            <w:r w:rsidR="003267EF" w:rsidRPr="003267EF">
              <w:rPr>
                <w:rFonts w:ascii="Pole Emploi PRO" w:hAnsi="Pole Emploi PRO"/>
                <w:sz w:val="20"/>
                <w:shd w:val="clear" w:color="auto" w:fill="FFFFFF"/>
              </w:rPr>
              <w:t>- Exécuter manuellement des opérations de manutention de marchandises, de produits ou de matières (chargement/déchargement de véhicules, tri, nettoyage,...)</w:t>
            </w:r>
          </w:p>
          <w:p w:rsidR="00E64371" w:rsidRPr="00E64371" w:rsidRDefault="003267EF" w:rsidP="003267EF">
            <w:pPr>
              <w:pStyle w:val="Sansinterligne"/>
              <w:rPr>
                <w:shd w:val="clear" w:color="auto" w:fill="FFFFFF"/>
              </w:rPr>
            </w:pPr>
            <w:r w:rsidRPr="003267EF">
              <w:rPr>
                <w:rFonts w:ascii="Pole Emploi PRO" w:hAnsi="Pole Emploi PRO"/>
                <w:sz w:val="20"/>
                <w:shd w:val="clear" w:color="auto" w:fill="FFFFFF"/>
              </w:rPr>
              <w:t>- Effectuer des opérations simples (inventaire, emballage,...) au moyen de matériel ou d'engins de manutention n'exigeant pas d'autorisation de conduite (transpalette,...).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BE6967" w:rsidP="00C615B9">
            <w:pPr>
              <w:spacing w:before="100" w:beforeAutospacing="1" w:after="100" w:afterAutospacing="1"/>
              <w:rPr>
                <w:rFonts w:ascii="Pole Emploi PRO" w:hAnsi="Pole Emploi PRO"/>
                <w:sz w:val="20"/>
                <w:szCs w:val="20"/>
              </w:rPr>
            </w:pPr>
            <w:r>
              <w:rPr>
                <w:rFonts w:ascii="Pole Emploi PRO" w:hAnsi="Pole Emploi PRO"/>
                <w:sz w:val="20"/>
                <w:szCs w:val="20"/>
              </w:rPr>
              <w:t>BAIE-MAHAULT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3267EF" w:rsidP="00C615B9">
            <w:pPr>
              <w:spacing w:before="100" w:beforeAutospacing="1" w:after="100" w:afterAutospacing="1"/>
              <w:rPr>
                <w:rFonts w:ascii="Pole Emploi PRO" w:hAnsi="Pole Emploi PRO"/>
                <w:sz w:val="20"/>
                <w:szCs w:val="20"/>
              </w:rPr>
            </w:pPr>
            <w:r w:rsidRPr="003267EF">
              <w:rPr>
                <w:rFonts w:ascii="Pole Emploi PRO" w:hAnsi="Pole Emploi PRO"/>
                <w:sz w:val="20"/>
                <w:szCs w:val="20"/>
              </w:rPr>
              <w:t>Débutant accepté</w:t>
            </w:r>
          </w:p>
        </w:tc>
      </w:tr>
    </w:tbl>
    <w:p w:rsidR="00E64371" w:rsidRDefault="00E64371" w:rsidP="00E64371">
      <w:pPr>
        <w:spacing w:before="100" w:beforeAutospacing="1" w:after="100" w:afterAutospacing="1"/>
        <w:rPr>
          <w:rFonts w:ascii="Pole Emploi PRO" w:hAnsi="Pole Emploi PRO"/>
          <w:color w:val="0070C0"/>
        </w:rPr>
      </w:pPr>
    </w:p>
    <w:p w:rsidR="003267EF" w:rsidRDefault="003267EF" w:rsidP="00E64371">
      <w:pPr>
        <w:spacing w:before="100" w:beforeAutospacing="1" w:after="100" w:afterAutospacing="1"/>
        <w:rPr>
          <w:rFonts w:ascii="Pole Emploi PRO" w:hAnsi="Pole Emploi PRO"/>
          <w:color w:val="0070C0"/>
        </w:rPr>
      </w:pPr>
    </w:p>
    <w:p w:rsidR="003267EF" w:rsidRDefault="003267EF" w:rsidP="00E64371">
      <w:pPr>
        <w:spacing w:before="100" w:beforeAutospacing="1" w:after="100" w:afterAutospacing="1"/>
        <w:rPr>
          <w:rFonts w:ascii="Pole Emploi PRO" w:hAnsi="Pole Emploi PRO"/>
          <w:color w:val="0070C0"/>
        </w:rPr>
      </w:pPr>
    </w:p>
    <w:p w:rsidR="003267EF" w:rsidRDefault="003267EF"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0B7C54" w:rsidRDefault="003267EF" w:rsidP="00C615B9">
            <w:pPr>
              <w:spacing w:before="100" w:beforeAutospacing="1" w:after="100" w:afterAutospacing="1"/>
              <w:rPr>
                <w:rFonts w:ascii="Pole Emploi PRO" w:hAnsi="Pole Emploi PRO"/>
                <w:b/>
                <w:sz w:val="20"/>
                <w:szCs w:val="20"/>
              </w:rPr>
            </w:pPr>
            <w:r w:rsidRPr="000B7C54">
              <w:rPr>
                <w:rFonts w:ascii="Pole Emploi PRO" w:hAnsi="Pole Emploi PRO"/>
                <w:b/>
                <w:sz w:val="20"/>
                <w:szCs w:val="20"/>
              </w:rPr>
              <w:t>125KQDF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B7C54" w:rsidRDefault="003267EF" w:rsidP="00C615B9">
            <w:pPr>
              <w:spacing w:before="100" w:beforeAutospacing="1" w:after="100" w:afterAutospacing="1"/>
              <w:rPr>
                <w:rFonts w:ascii="Pole Emploi PRO" w:hAnsi="Pole Emploi PRO"/>
                <w:b/>
                <w:sz w:val="20"/>
                <w:szCs w:val="20"/>
              </w:rPr>
            </w:pPr>
            <w:r w:rsidRPr="000B7C54">
              <w:rPr>
                <w:rFonts w:ascii="Pole Emploi PRO" w:hAnsi="Pole Emploi PRO"/>
                <w:b/>
                <w:sz w:val="20"/>
                <w:szCs w:val="20"/>
              </w:rPr>
              <w:t>Vendeur / Vendeuse en boulangerie-pâtisserie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B7C54" w:rsidRDefault="003267EF" w:rsidP="00C615B9">
            <w:pPr>
              <w:spacing w:before="100" w:beforeAutospacing="1" w:after="100" w:afterAutospacing="1"/>
              <w:rPr>
                <w:rFonts w:ascii="Pole Emploi PRO" w:hAnsi="Pole Emploi PRO" w:cs="Helvetica"/>
                <w:b/>
                <w:sz w:val="20"/>
                <w:szCs w:val="20"/>
                <w:shd w:val="clear" w:color="auto" w:fill="FFFFFF"/>
              </w:rPr>
            </w:pPr>
            <w:r w:rsidRPr="000B7C54">
              <w:rPr>
                <w:rFonts w:ascii="Pole Emploi PRO" w:hAnsi="Pole Emploi PRO" w:cs="Helvetica"/>
                <w:b/>
                <w:sz w:val="20"/>
                <w:szCs w:val="20"/>
                <w:shd w:val="clear" w:color="auto" w:fill="FFFFFF"/>
              </w:rPr>
              <w:t xml:space="preserve">CDD – 1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64371" w:rsidRDefault="003267EF" w:rsidP="00C615B9">
            <w:pPr>
              <w:spacing w:before="100" w:beforeAutospacing="1" w:after="100" w:afterAutospacing="1"/>
              <w:rPr>
                <w:rFonts w:ascii="Pole Emploi PRO" w:hAnsi="Pole Emploi PRO" w:cs="Helvetica"/>
                <w:sz w:val="20"/>
                <w:szCs w:val="20"/>
                <w:shd w:val="clear" w:color="auto" w:fill="FFFFFF"/>
              </w:rPr>
            </w:pPr>
            <w:r w:rsidRPr="003267EF">
              <w:rPr>
                <w:rFonts w:ascii="Pole Emploi PRO" w:hAnsi="Pole Emploi PRO" w:cs="Helvetica"/>
                <w:sz w:val="20"/>
                <w:szCs w:val="20"/>
                <w:shd w:val="clear" w:color="auto" w:fill="FFFFFF"/>
              </w:rPr>
              <w:t>Ac</w:t>
            </w:r>
            <w:r>
              <w:rPr>
                <w:rFonts w:ascii="Pole Emploi PRO" w:hAnsi="Pole Emploi PRO" w:cs="Helvetica"/>
                <w:sz w:val="20"/>
                <w:szCs w:val="20"/>
                <w:shd w:val="clear" w:color="auto" w:fill="FFFFFF"/>
              </w:rPr>
              <w:t>cueil de la clientèle (</w:t>
            </w:r>
            <w:r w:rsidRPr="003267EF">
              <w:rPr>
                <w:rFonts w:ascii="Pole Emploi PRO" w:hAnsi="Pole Emploi PRO" w:cs="Helvetica"/>
                <w:sz w:val="20"/>
                <w:szCs w:val="20"/>
                <w:shd w:val="clear" w:color="auto" w:fill="FFFFFF"/>
              </w:rPr>
              <w:t>Sens de l'accueil et du contact) Présenta</w:t>
            </w:r>
            <w:r>
              <w:rPr>
                <w:rFonts w:ascii="Pole Emploi PRO" w:hAnsi="Pole Emploi PRO" w:cs="Helvetica"/>
                <w:sz w:val="20"/>
                <w:szCs w:val="20"/>
                <w:shd w:val="clear" w:color="auto" w:fill="FFFFFF"/>
              </w:rPr>
              <w:t>tion des produits et conseils (</w:t>
            </w:r>
            <w:r w:rsidR="00BE6967">
              <w:rPr>
                <w:rFonts w:ascii="Pole Emploi PRO" w:hAnsi="Pole Emploi PRO" w:cs="Helvetica"/>
                <w:sz w:val="20"/>
                <w:szCs w:val="20"/>
                <w:shd w:val="clear" w:color="auto" w:fill="FFFFFF"/>
              </w:rPr>
              <w:t>Sens commercial), réassortiment des produits</w:t>
            </w:r>
            <w:bookmarkStart w:id="0" w:name="_GoBack"/>
            <w:bookmarkEnd w:id="0"/>
            <w:r w:rsidRPr="003267EF">
              <w:rPr>
                <w:rFonts w:ascii="Pole Emploi PRO" w:hAnsi="Pole Emploi PRO" w:cs="Helvetica"/>
                <w:sz w:val="20"/>
                <w:szCs w:val="20"/>
                <w:shd w:val="clear" w:color="auto" w:fill="FFFFFF"/>
              </w:rPr>
              <w:t>, étiquetage Gestion des opérations d'encaissement ( rigueur).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BE6967" w:rsidP="00C615B9">
            <w:pPr>
              <w:spacing w:before="100" w:beforeAutospacing="1" w:after="100" w:afterAutospacing="1"/>
              <w:rPr>
                <w:rFonts w:ascii="Pole Emploi PRO" w:hAnsi="Pole Emploi PRO"/>
                <w:sz w:val="20"/>
                <w:szCs w:val="20"/>
              </w:rPr>
            </w:pPr>
            <w:r>
              <w:rPr>
                <w:rFonts w:ascii="Pole Emploi PRO" w:hAnsi="Pole Emploi PRO"/>
                <w:sz w:val="20"/>
                <w:szCs w:val="20"/>
              </w:rPr>
              <w:t>BAIE-</w:t>
            </w:r>
            <w:r w:rsidR="003267EF" w:rsidRPr="003267EF">
              <w:rPr>
                <w:rFonts w:ascii="Pole Emploi PRO" w:hAnsi="Pole Emploi PRO"/>
                <w:sz w:val="20"/>
                <w:szCs w:val="20"/>
              </w:rPr>
              <w:t>MAHAULT</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3267EF" w:rsidP="00C615B9">
            <w:pPr>
              <w:spacing w:before="100" w:beforeAutospacing="1" w:after="100" w:afterAutospacing="1"/>
              <w:rPr>
                <w:rFonts w:ascii="Pole Emploi PRO" w:hAnsi="Pole Emploi PRO"/>
                <w:sz w:val="20"/>
                <w:szCs w:val="20"/>
              </w:rPr>
            </w:pPr>
            <w:r w:rsidRPr="003267EF">
              <w:rPr>
                <w:rFonts w:ascii="Pole Emploi PRO" w:hAnsi="Pole Emploi PRO"/>
                <w:sz w:val="20"/>
                <w:szCs w:val="20"/>
              </w:rPr>
              <w:t>Bac+2 ou équivalents force vente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3267EF" w:rsidP="00C615B9">
            <w:pPr>
              <w:spacing w:before="100" w:beforeAutospacing="1" w:after="100" w:afterAutospacing="1"/>
              <w:rPr>
                <w:rFonts w:ascii="Pole Emploi PRO" w:hAnsi="Pole Emploi PRO"/>
                <w:sz w:val="20"/>
                <w:szCs w:val="20"/>
              </w:rPr>
            </w:pPr>
            <w:r w:rsidRPr="003267EF">
              <w:rPr>
                <w:rFonts w:ascii="Pole Emploi PRO" w:hAnsi="Pole Emploi PRO"/>
                <w:sz w:val="20"/>
                <w:szCs w:val="20"/>
              </w:rPr>
              <w:t>2 ans</w:t>
            </w:r>
          </w:p>
        </w:tc>
      </w:tr>
    </w:tbl>
    <w:p w:rsidR="00E64371" w:rsidRDefault="00E64371"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0B7C54" w:rsidRDefault="003267EF" w:rsidP="003267EF">
            <w:pPr>
              <w:spacing w:before="100" w:beforeAutospacing="1" w:after="100" w:afterAutospacing="1"/>
              <w:rPr>
                <w:rFonts w:ascii="Pole Emploi PRO" w:hAnsi="Pole Emploi PRO"/>
                <w:b/>
                <w:sz w:val="20"/>
                <w:szCs w:val="20"/>
              </w:rPr>
            </w:pPr>
            <w:r w:rsidRPr="000B7C54">
              <w:rPr>
                <w:rFonts w:ascii="Pole Emploi PRO" w:hAnsi="Pole Emploi PRO"/>
                <w:b/>
                <w:sz w:val="20"/>
                <w:szCs w:val="20"/>
              </w:rPr>
              <w:t> 125LLFQ</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B7C54" w:rsidRDefault="003267EF" w:rsidP="00C615B9">
            <w:pPr>
              <w:spacing w:before="100" w:beforeAutospacing="1" w:after="100" w:afterAutospacing="1"/>
              <w:rPr>
                <w:rFonts w:ascii="Pole Emploi PRO" w:hAnsi="Pole Emploi PRO"/>
                <w:b/>
                <w:sz w:val="20"/>
                <w:szCs w:val="20"/>
              </w:rPr>
            </w:pPr>
            <w:r w:rsidRPr="000B7C54">
              <w:rPr>
                <w:rFonts w:ascii="Pole Emploi PRO" w:hAnsi="Pole Emploi PRO"/>
                <w:b/>
                <w:sz w:val="20"/>
                <w:szCs w:val="20"/>
              </w:rPr>
              <w:t>Animateur (trice) d’activités périscolaires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B7C54" w:rsidRDefault="003267EF" w:rsidP="00C615B9">
            <w:pPr>
              <w:spacing w:before="100" w:beforeAutospacing="1" w:after="100" w:afterAutospacing="1"/>
              <w:rPr>
                <w:rFonts w:ascii="Pole Emploi PRO" w:hAnsi="Pole Emploi PRO" w:cs="Helvetica"/>
                <w:b/>
                <w:sz w:val="20"/>
                <w:szCs w:val="20"/>
                <w:shd w:val="clear" w:color="auto" w:fill="FFFFFF"/>
              </w:rPr>
            </w:pPr>
            <w:r w:rsidRPr="000B7C54">
              <w:rPr>
                <w:rFonts w:ascii="Pole Emploi PRO" w:hAnsi="Pole Emploi PRO" w:cs="Helvetica"/>
                <w:b/>
                <w:sz w:val="20"/>
                <w:szCs w:val="20"/>
                <w:shd w:val="clear" w:color="auto" w:fill="FFFFFF"/>
              </w:rPr>
              <w:t xml:space="preserve">CDD 12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64371" w:rsidRDefault="003267EF" w:rsidP="00C615B9">
            <w:pPr>
              <w:spacing w:before="100" w:beforeAutospacing="1" w:after="100" w:afterAutospacing="1"/>
              <w:rPr>
                <w:rFonts w:ascii="Pole Emploi PRO" w:hAnsi="Pole Emploi PRO" w:cs="Helvetica"/>
                <w:sz w:val="20"/>
                <w:szCs w:val="20"/>
                <w:shd w:val="clear" w:color="auto" w:fill="FFFFFF"/>
              </w:rPr>
            </w:pPr>
            <w:r w:rsidRPr="003267EF">
              <w:rPr>
                <w:rFonts w:ascii="Pole Emploi PRO" w:hAnsi="Pole Emploi PRO" w:cs="Helvetica"/>
                <w:sz w:val="20"/>
                <w:szCs w:val="20"/>
                <w:shd w:val="clear" w:color="auto" w:fill="FFFFFF"/>
              </w:rPr>
              <w:t xml:space="preserve">Vous organisez, mettez en œuvre et adaptez des activités auprès d'enfants et/ou adolescents (accueil périscolaire, accueil de loisirs, repas...) sur la commune de </w:t>
            </w:r>
            <w:r w:rsidR="00BE6967" w:rsidRPr="003267EF">
              <w:rPr>
                <w:rFonts w:ascii="Pole Emploi PRO" w:hAnsi="Pole Emploi PRO" w:cs="Helvetica"/>
                <w:sz w:val="20"/>
                <w:szCs w:val="20"/>
                <w:shd w:val="clear" w:color="auto" w:fill="FFFFFF"/>
              </w:rPr>
              <w:t>Morne-A-L’eau</w:t>
            </w:r>
            <w:r w:rsidRPr="003267EF">
              <w:rPr>
                <w:rFonts w:ascii="Pole Emploi PRO" w:hAnsi="Pole Emploi PRO" w:cs="Helvetica"/>
                <w:sz w:val="20"/>
                <w:szCs w:val="20"/>
                <w:shd w:val="clear" w:color="auto" w:fill="FFFFFF"/>
              </w:rPr>
              <w:t>. Vous surveillez le déroulement des activités et veillez au respect des consignes de jeux et des règles de vie. Vous participez et encadrez-les sorties avec les enfants. Vous accompagnez les enfants aux activités sportives. Vous travaillez selon le planning entre 6h30 et 18h30. Ouvert au public éligible au CUI CAE Parcours Emploi Compétences. Vous pouvez vérifier votre éligibilité auprès d'un conseiller Pôle emploi.</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BE6967" w:rsidP="00C615B9">
            <w:pPr>
              <w:spacing w:before="100" w:beforeAutospacing="1" w:after="100" w:afterAutospacing="1"/>
              <w:rPr>
                <w:rFonts w:ascii="Pole Emploi PRO" w:hAnsi="Pole Emploi PRO"/>
                <w:sz w:val="20"/>
                <w:szCs w:val="20"/>
              </w:rPr>
            </w:pPr>
            <w:r>
              <w:rPr>
                <w:rFonts w:ascii="Pole Emploi PRO" w:hAnsi="Pole Emploi PRO"/>
                <w:sz w:val="20"/>
                <w:szCs w:val="20"/>
              </w:rPr>
              <w:t>MORNE-A-L’</w:t>
            </w:r>
            <w:r w:rsidR="003267EF" w:rsidRPr="003267EF">
              <w:rPr>
                <w:rFonts w:ascii="Pole Emploi PRO" w:hAnsi="Pole Emploi PRO"/>
                <w:sz w:val="20"/>
                <w:szCs w:val="20"/>
              </w:rPr>
              <w:t>EAU</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3267EF" w:rsidP="00C615B9">
            <w:pPr>
              <w:spacing w:before="100" w:beforeAutospacing="1" w:after="100" w:afterAutospacing="1"/>
              <w:rPr>
                <w:rFonts w:ascii="Pole Emploi PRO" w:hAnsi="Pole Emploi PRO"/>
                <w:sz w:val="20"/>
                <w:szCs w:val="20"/>
              </w:rPr>
            </w:pPr>
            <w:r w:rsidRPr="003267EF">
              <w:rPr>
                <w:rFonts w:ascii="Pole Emploi PRO" w:hAnsi="Pole Emploi PRO"/>
                <w:sz w:val="20"/>
                <w:szCs w:val="20"/>
              </w:rPr>
              <w:t>Bac ou équivalent - ou titulaire BAFA souhaité</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BE6967" w:rsidP="00C615B9">
            <w:pPr>
              <w:spacing w:before="100" w:beforeAutospacing="1" w:after="100" w:afterAutospacing="1"/>
              <w:rPr>
                <w:rFonts w:ascii="Pole Emploi PRO" w:hAnsi="Pole Emploi PRO"/>
                <w:sz w:val="20"/>
                <w:szCs w:val="20"/>
              </w:rPr>
            </w:pPr>
            <w:r>
              <w:rPr>
                <w:rFonts w:ascii="Pole Emploi PRO" w:hAnsi="Pole Emploi PRO"/>
                <w:sz w:val="20"/>
                <w:szCs w:val="20"/>
              </w:rPr>
              <w:t>1 an - animateur</w:t>
            </w:r>
            <w:r w:rsidR="003267EF" w:rsidRPr="003267EF">
              <w:rPr>
                <w:rFonts w:ascii="Pole Emploi PRO" w:hAnsi="Pole Emploi PRO"/>
                <w:sz w:val="20"/>
                <w:szCs w:val="20"/>
              </w:rPr>
              <w:t>(trice) enfants</w:t>
            </w:r>
          </w:p>
        </w:tc>
      </w:tr>
    </w:tbl>
    <w:p w:rsidR="00E64371" w:rsidRDefault="00E64371" w:rsidP="00E64371">
      <w:pPr>
        <w:spacing w:before="100" w:beforeAutospacing="1" w:after="100" w:afterAutospacing="1"/>
        <w:rPr>
          <w:rFonts w:ascii="Pole Emploi PRO" w:hAnsi="Pole Emploi PRO"/>
          <w:color w:val="0070C0"/>
        </w:rPr>
      </w:pPr>
    </w:p>
    <w:p w:rsidR="003267EF" w:rsidRDefault="003267EF" w:rsidP="00E64371">
      <w:pPr>
        <w:spacing w:before="100" w:beforeAutospacing="1" w:after="100" w:afterAutospacing="1"/>
        <w:rPr>
          <w:rFonts w:ascii="Pole Emploi PRO" w:hAnsi="Pole Emploi PRO"/>
          <w:color w:val="0070C0"/>
        </w:rPr>
      </w:pPr>
    </w:p>
    <w:p w:rsidR="003267EF" w:rsidRDefault="003267EF" w:rsidP="00E64371">
      <w:pPr>
        <w:spacing w:before="100" w:beforeAutospacing="1" w:after="100" w:afterAutospacing="1"/>
        <w:rPr>
          <w:rFonts w:ascii="Pole Emploi PRO" w:hAnsi="Pole Emploi PRO"/>
          <w:color w:val="0070C0"/>
        </w:rPr>
      </w:pPr>
    </w:p>
    <w:p w:rsidR="003267EF" w:rsidRDefault="003267EF" w:rsidP="00E64371">
      <w:pPr>
        <w:spacing w:before="100" w:beforeAutospacing="1" w:after="100" w:afterAutospacing="1"/>
        <w:rPr>
          <w:rFonts w:ascii="Pole Emploi PRO" w:hAnsi="Pole Emploi PRO"/>
          <w:color w:val="0070C0"/>
        </w:rPr>
      </w:pPr>
    </w:p>
    <w:p w:rsidR="003267EF" w:rsidRDefault="003267EF" w:rsidP="00E64371">
      <w:pPr>
        <w:spacing w:before="100" w:beforeAutospacing="1" w:after="100" w:afterAutospacing="1"/>
        <w:rPr>
          <w:rFonts w:ascii="Pole Emploi PRO" w:hAnsi="Pole Emploi PRO"/>
          <w:color w:val="0070C0"/>
        </w:rPr>
      </w:pPr>
    </w:p>
    <w:p w:rsidR="003267EF" w:rsidRDefault="003267EF"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0B7C54" w:rsidRDefault="003267EF" w:rsidP="00C615B9">
            <w:pPr>
              <w:spacing w:before="100" w:beforeAutospacing="1" w:after="100" w:afterAutospacing="1"/>
              <w:rPr>
                <w:rFonts w:ascii="Pole Emploi PRO" w:hAnsi="Pole Emploi PRO"/>
                <w:b/>
                <w:sz w:val="20"/>
                <w:szCs w:val="20"/>
              </w:rPr>
            </w:pPr>
            <w:r w:rsidRPr="000B7C54">
              <w:rPr>
                <w:rFonts w:ascii="Pole Emploi PRO" w:hAnsi="Pole Emploi PRO"/>
                <w:b/>
                <w:sz w:val="20"/>
                <w:szCs w:val="20"/>
              </w:rPr>
              <w:t>125KLXD</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B7C54" w:rsidRDefault="003267EF" w:rsidP="00C615B9">
            <w:pPr>
              <w:spacing w:before="100" w:beforeAutospacing="1" w:after="100" w:afterAutospacing="1"/>
              <w:rPr>
                <w:rFonts w:ascii="Pole Emploi PRO" w:hAnsi="Pole Emploi PRO"/>
                <w:b/>
                <w:sz w:val="20"/>
                <w:szCs w:val="20"/>
              </w:rPr>
            </w:pPr>
            <w:r w:rsidRPr="000B7C54">
              <w:rPr>
                <w:rFonts w:ascii="Pole Emploi PRO" w:hAnsi="Pole Emploi PRO"/>
                <w:b/>
                <w:sz w:val="20"/>
                <w:szCs w:val="20"/>
              </w:rPr>
              <w:t>Ambulancier / Ambulancière / Auxiliaire ambulancier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B7C54" w:rsidRDefault="004A6869" w:rsidP="00C615B9">
            <w:pPr>
              <w:spacing w:before="100" w:beforeAutospacing="1" w:after="100" w:afterAutospacing="1"/>
              <w:rPr>
                <w:rFonts w:ascii="Pole Emploi PRO" w:hAnsi="Pole Emploi PRO" w:cs="Helvetica"/>
                <w:b/>
                <w:sz w:val="20"/>
                <w:szCs w:val="20"/>
                <w:shd w:val="clear" w:color="auto" w:fill="FFFFFF"/>
              </w:rPr>
            </w:pPr>
            <w:r w:rsidRPr="000B7C54">
              <w:rPr>
                <w:rFonts w:ascii="Pole Emploi PRO" w:hAnsi="Pole Emploi PRO" w:cs="Helvetica"/>
                <w:b/>
                <w:sz w:val="20"/>
                <w:szCs w:val="20"/>
                <w:shd w:val="clear" w:color="auto" w:fill="FFFFFF"/>
              </w:rPr>
              <w:t>CDD 3 mois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64371" w:rsidRDefault="004A6869" w:rsidP="00C615B9">
            <w:pPr>
              <w:spacing w:before="100" w:beforeAutospacing="1" w:after="100" w:afterAutospacing="1"/>
              <w:rPr>
                <w:rFonts w:ascii="Pole Emploi PRO" w:hAnsi="Pole Emploi PRO" w:cs="Helvetica"/>
                <w:sz w:val="20"/>
                <w:szCs w:val="20"/>
                <w:shd w:val="clear" w:color="auto" w:fill="FFFFFF"/>
              </w:rPr>
            </w:pPr>
            <w:r w:rsidRPr="004A6869">
              <w:rPr>
                <w:rFonts w:ascii="Pole Emploi PRO" w:hAnsi="Pole Emploi PRO" w:cs="Helvetica"/>
                <w:sz w:val="20"/>
                <w:szCs w:val="20"/>
                <w:shd w:val="clear" w:color="auto" w:fill="FFFFFF"/>
              </w:rPr>
              <w:t>Vous serez en charge de transporter nos patients vers les différent</w:t>
            </w:r>
            <w:r>
              <w:rPr>
                <w:rFonts w:ascii="Pole Emploi PRO" w:hAnsi="Pole Emploi PRO" w:cs="Helvetica"/>
                <w:sz w:val="20"/>
                <w:szCs w:val="20"/>
                <w:shd w:val="clear" w:color="auto" w:fill="FFFFFF"/>
              </w:rPr>
              <w:t xml:space="preserve">s hôpitaux et centres de soins. </w:t>
            </w:r>
            <w:r w:rsidRPr="004A6869">
              <w:rPr>
                <w:rFonts w:ascii="Pole Emploi PRO" w:hAnsi="Pole Emploi PRO" w:cs="Helvetica"/>
                <w:sz w:val="20"/>
                <w:szCs w:val="20"/>
                <w:shd w:val="clear" w:color="auto" w:fill="FFFFFF"/>
              </w:rPr>
              <w:t>Vous assurez les gardes de nuit, week-end et jours fériés.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3267EF" w:rsidP="00C615B9">
            <w:pPr>
              <w:spacing w:before="100" w:beforeAutospacing="1" w:after="100" w:afterAutospacing="1"/>
              <w:rPr>
                <w:rFonts w:ascii="Pole Emploi PRO" w:hAnsi="Pole Emploi PRO"/>
                <w:sz w:val="20"/>
                <w:szCs w:val="20"/>
              </w:rPr>
            </w:pPr>
            <w:r w:rsidRPr="003267EF">
              <w:rPr>
                <w:rFonts w:ascii="Pole Emploi PRO" w:hAnsi="Pole Emploi PRO"/>
                <w:sz w:val="20"/>
                <w:szCs w:val="20"/>
              </w:rPr>
              <w:t> LAMENTIN</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4A6869" w:rsidP="00C615B9">
            <w:pPr>
              <w:spacing w:before="100" w:beforeAutospacing="1" w:after="100" w:afterAutospacing="1"/>
              <w:rPr>
                <w:rFonts w:ascii="Pole Emploi PRO" w:hAnsi="Pole Emploi PRO"/>
                <w:sz w:val="20"/>
                <w:szCs w:val="20"/>
              </w:rPr>
            </w:pPr>
            <w:r w:rsidRPr="004A6869">
              <w:rPr>
                <w:rFonts w:ascii="Pole Emploi PRO" w:hAnsi="Pole Emploi PRO"/>
                <w:sz w:val="20"/>
                <w:szCs w:val="20"/>
              </w:rPr>
              <w:t>Titulaire du DEA ou du CCA</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4A6869" w:rsidP="00C615B9">
            <w:pPr>
              <w:spacing w:before="100" w:beforeAutospacing="1" w:after="100" w:afterAutospacing="1"/>
              <w:rPr>
                <w:rFonts w:ascii="Pole Emploi PRO" w:hAnsi="Pole Emploi PRO"/>
                <w:sz w:val="20"/>
                <w:szCs w:val="20"/>
              </w:rPr>
            </w:pPr>
            <w:r w:rsidRPr="004A6869">
              <w:rPr>
                <w:rFonts w:ascii="Pole Emploi PRO" w:hAnsi="Pole Emploi PRO"/>
                <w:sz w:val="20"/>
                <w:szCs w:val="20"/>
              </w:rPr>
              <w:t>Débutant accepté</w:t>
            </w:r>
          </w:p>
        </w:tc>
      </w:tr>
    </w:tbl>
    <w:p w:rsidR="00E64371" w:rsidRDefault="00E64371" w:rsidP="00E64371">
      <w:pPr>
        <w:spacing w:before="100" w:beforeAutospacing="1" w:after="100" w:afterAutospacing="1"/>
        <w:rPr>
          <w:rFonts w:ascii="Pole Emploi PRO" w:hAnsi="Pole Emploi PRO"/>
          <w:color w:val="0070C0"/>
        </w:rPr>
      </w:pPr>
    </w:p>
    <w:tbl>
      <w:tblPr>
        <w:tblStyle w:val="Grilledutableau"/>
        <w:tblW w:w="0" w:type="auto"/>
        <w:tblBorders>
          <w:top w:val="single" w:sz="4" w:space="0" w:color="2E74B5" w:themeColor="accent1" w:themeShade="BF"/>
          <w:left w:val="single" w:sz="4" w:space="0" w:color="2E74B5" w:themeColor="accent1" w:themeShade="BF"/>
          <w:bottom w:val="single" w:sz="4" w:space="0" w:color="2E74B5" w:themeColor="accent1" w:themeShade="BF"/>
          <w:right w:val="single" w:sz="4" w:space="0" w:color="2E74B5" w:themeColor="accent1" w:themeShade="BF"/>
          <w:insideH w:val="single" w:sz="4" w:space="0" w:color="2E74B5" w:themeColor="accent1" w:themeShade="BF"/>
          <w:insideV w:val="single" w:sz="4" w:space="0" w:color="2E74B5" w:themeColor="accent1" w:themeShade="BF"/>
        </w:tblBorders>
        <w:tblLayout w:type="fixed"/>
        <w:tblLook w:val="04A0" w:firstRow="1" w:lastRow="0" w:firstColumn="1" w:lastColumn="0" w:noHBand="0" w:noVBand="1"/>
      </w:tblPr>
      <w:tblGrid>
        <w:gridCol w:w="2122"/>
        <w:gridCol w:w="6940"/>
      </w:tblGrid>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Offre n°</w:t>
            </w:r>
          </w:p>
        </w:tc>
        <w:tc>
          <w:tcPr>
            <w:tcW w:w="6940" w:type="dxa"/>
          </w:tcPr>
          <w:p w:rsidR="00E64371" w:rsidRPr="000B7C54" w:rsidRDefault="004A6869" w:rsidP="00C615B9">
            <w:pPr>
              <w:spacing w:before="100" w:beforeAutospacing="1" w:after="100" w:afterAutospacing="1"/>
              <w:rPr>
                <w:rFonts w:ascii="Pole Emploi PRO" w:hAnsi="Pole Emploi PRO"/>
                <w:b/>
                <w:sz w:val="20"/>
                <w:szCs w:val="20"/>
              </w:rPr>
            </w:pPr>
            <w:r w:rsidRPr="000B7C54">
              <w:rPr>
                <w:rFonts w:ascii="Pole Emploi PRO" w:hAnsi="Pole Emploi PRO"/>
                <w:b/>
                <w:sz w:val="20"/>
                <w:szCs w:val="20"/>
              </w:rPr>
              <w:t>125GVZR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Intitulé</w:t>
            </w:r>
          </w:p>
        </w:tc>
        <w:tc>
          <w:tcPr>
            <w:tcW w:w="6940" w:type="dxa"/>
          </w:tcPr>
          <w:p w:rsidR="00E64371" w:rsidRPr="000B7C54" w:rsidRDefault="004A6869" w:rsidP="00C615B9">
            <w:pPr>
              <w:spacing w:before="100" w:beforeAutospacing="1" w:after="100" w:afterAutospacing="1"/>
              <w:rPr>
                <w:rFonts w:ascii="Pole Emploi PRO" w:hAnsi="Pole Emploi PRO"/>
                <w:b/>
                <w:sz w:val="20"/>
                <w:szCs w:val="20"/>
              </w:rPr>
            </w:pPr>
            <w:r w:rsidRPr="000B7C54">
              <w:rPr>
                <w:rFonts w:ascii="Pole Emploi PRO" w:hAnsi="Pole Emploi PRO"/>
                <w:b/>
                <w:sz w:val="20"/>
                <w:szCs w:val="20"/>
              </w:rPr>
              <w:t>Technicien / Technicienne Intervention Sociale et Familiale (H/F)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Contrat</w:t>
            </w:r>
          </w:p>
        </w:tc>
        <w:tc>
          <w:tcPr>
            <w:tcW w:w="6940" w:type="dxa"/>
          </w:tcPr>
          <w:p w:rsidR="00E64371" w:rsidRPr="000B7C54" w:rsidRDefault="004A6869" w:rsidP="00C615B9">
            <w:pPr>
              <w:spacing w:before="100" w:beforeAutospacing="1" w:after="100" w:afterAutospacing="1"/>
              <w:rPr>
                <w:rFonts w:ascii="Pole Emploi PRO" w:hAnsi="Pole Emploi PRO" w:cs="Helvetica"/>
                <w:b/>
                <w:sz w:val="20"/>
                <w:szCs w:val="20"/>
                <w:shd w:val="clear" w:color="auto" w:fill="FFFFFF"/>
              </w:rPr>
            </w:pPr>
            <w:r w:rsidRPr="000B7C54">
              <w:rPr>
                <w:rFonts w:ascii="Pole Emploi PRO" w:hAnsi="Pole Emploi PRO" w:cs="Helvetica"/>
                <w:b/>
                <w:sz w:val="20"/>
                <w:szCs w:val="20"/>
                <w:shd w:val="clear" w:color="auto" w:fill="FFFFFF"/>
              </w:rPr>
              <w:t xml:space="preserve">CDD 12 mois </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 xml:space="preserve">Missions </w:t>
            </w:r>
          </w:p>
        </w:tc>
        <w:tc>
          <w:tcPr>
            <w:tcW w:w="6940" w:type="dxa"/>
          </w:tcPr>
          <w:p w:rsidR="00E64371" w:rsidRPr="00E64371" w:rsidRDefault="00E64371" w:rsidP="00C615B9">
            <w:pPr>
              <w:spacing w:before="100" w:beforeAutospacing="1" w:after="100" w:afterAutospacing="1"/>
              <w:rPr>
                <w:rFonts w:ascii="Pole Emploi PRO" w:hAnsi="Pole Emploi PRO" w:cs="Helvetica"/>
                <w:sz w:val="20"/>
                <w:szCs w:val="20"/>
                <w:shd w:val="clear" w:color="auto" w:fill="FFFFFF"/>
              </w:rPr>
            </w:pPr>
            <w:r w:rsidRPr="00E64371">
              <w:rPr>
                <w:rFonts w:ascii="Pole Emploi PRO" w:hAnsi="Pole Emploi PRO" w:cs="Helvetica"/>
                <w:sz w:val="20"/>
                <w:szCs w:val="20"/>
                <w:shd w:val="clear" w:color="auto" w:fill="FFFFFF"/>
              </w:rPr>
              <w:t xml:space="preserve"> </w:t>
            </w:r>
            <w:r w:rsidR="004A6869">
              <w:rPr>
                <w:rFonts w:ascii="Pole Emploi PRO" w:hAnsi="Pole Emploi PRO" w:cs="Helvetica"/>
                <w:sz w:val="20"/>
                <w:szCs w:val="20"/>
                <w:shd w:val="clear" w:color="auto" w:fill="FFFFFF"/>
              </w:rPr>
              <w:t>S</w:t>
            </w:r>
            <w:r w:rsidR="004A6869" w:rsidRPr="004A6869">
              <w:rPr>
                <w:rFonts w:ascii="Pole Emploi PRO" w:hAnsi="Pole Emploi PRO" w:cs="Helvetica"/>
                <w:sz w:val="20"/>
                <w:szCs w:val="20"/>
                <w:shd w:val="clear" w:color="auto" w:fill="FFFFFF"/>
              </w:rPr>
              <w:t>o</w:t>
            </w:r>
            <w:r w:rsidR="000B7C54">
              <w:rPr>
                <w:rFonts w:ascii="Pole Emploi PRO" w:hAnsi="Pole Emploi PRO" w:cs="Helvetica"/>
                <w:sz w:val="20"/>
                <w:szCs w:val="20"/>
                <w:shd w:val="clear" w:color="auto" w:fill="FFFFFF"/>
              </w:rPr>
              <w:t xml:space="preserve">utenir la fonction parentale,  </w:t>
            </w:r>
            <w:r w:rsidR="004A6869" w:rsidRPr="004A6869">
              <w:rPr>
                <w:rFonts w:ascii="Pole Emploi PRO" w:hAnsi="Pole Emploi PRO" w:cs="Helvetica"/>
                <w:sz w:val="20"/>
                <w:szCs w:val="20"/>
                <w:shd w:val="clear" w:color="auto" w:fill="FFFFFF"/>
              </w:rPr>
              <w:t>accompagner dans les activités de la vie quotidienne, les démarches administratives et l'insertion sociale et professionnelle. Vous rédigerez des rapports relatant vos interventions.</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Lieu de travail</w:t>
            </w:r>
          </w:p>
        </w:tc>
        <w:tc>
          <w:tcPr>
            <w:tcW w:w="6940" w:type="dxa"/>
          </w:tcPr>
          <w:p w:rsidR="00E64371" w:rsidRPr="00E64371" w:rsidRDefault="004A6869" w:rsidP="00C615B9">
            <w:pPr>
              <w:spacing w:before="100" w:beforeAutospacing="1" w:after="100" w:afterAutospacing="1"/>
              <w:rPr>
                <w:rFonts w:ascii="Pole Emploi PRO" w:hAnsi="Pole Emploi PRO"/>
                <w:sz w:val="20"/>
                <w:szCs w:val="20"/>
              </w:rPr>
            </w:pPr>
            <w:r w:rsidRPr="004A6869">
              <w:rPr>
                <w:rFonts w:ascii="Pole Emploi PRO" w:hAnsi="Pole Emploi PRO"/>
                <w:sz w:val="20"/>
                <w:szCs w:val="20"/>
              </w:rPr>
              <w:t>Guadeloupe</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Formation</w:t>
            </w:r>
          </w:p>
        </w:tc>
        <w:tc>
          <w:tcPr>
            <w:tcW w:w="6940" w:type="dxa"/>
          </w:tcPr>
          <w:p w:rsidR="00E64371" w:rsidRPr="00E64371" w:rsidRDefault="004A6869" w:rsidP="00C615B9">
            <w:pPr>
              <w:spacing w:before="100" w:beforeAutospacing="1" w:after="100" w:afterAutospacing="1"/>
              <w:rPr>
                <w:rFonts w:ascii="Pole Emploi PRO" w:hAnsi="Pole Emploi PRO"/>
                <w:sz w:val="20"/>
                <w:szCs w:val="20"/>
              </w:rPr>
            </w:pPr>
            <w:r w:rsidRPr="004A6869">
              <w:rPr>
                <w:rFonts w:ascii="Pole Emploi PRO" w:hAnsi="Pole Emploi PRO"/>
                <w:sz w:val="20"/>
                <w:szCs w:val="20"/>
              </w:rPr>
              <w:t>Bac ou équivalent action sociale - TISF</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s="Helvetica"/>
                <w:color w:val="0070C0"/>
                <w:sz w:val="20"/>
                <w:szCs w:val="20"/>
                <w:shd w:val="clear" w:color="auto" w:fill="FFFFFF"/>
              </w:rPr>
            </w:pPr>
            <w:r w:rsidRPr="00DB2C20">
              <w:rPr>
                <w:rFonts w:ascii="Pole Emploi PRO" w:hAnsi="Pole Emploi PRO"/>
                <w:color w:val="0070C0"/>
              </w:rPr>
              <w:t>Permis</w:t>
            </w:r>
          </w:p>
        </w:tc>
        <w:tc>
          <w:tcPr>
            <w:tcW w:w="6940" w:type="dxa"/>
          </w:tcPr>
          <w:p w:rsidR="00E64371" w:rsidRPr="00E64371" w:rsidRDefault="004A6869" w:rsidP="00C615B9">
            <w:pPr>
              <w:spacing w:before="100" w:beforeAutospacing="1" w:after="100" w:afterAutospacing="1"/>
              <w:rPr>
                <w:rFonts w:ascii="Pole Emploi PRO" w:hAnsi="Pole Emploi PRO" w:cs="Helvetica"/>
                <w:sz w:val="20"/>
                <w:szCs w:val="20"/>
                <w:shd w:val="clear" w:color="auto" w:fill="FFFFFF"/>
              </w:rPr>
            </w:pPr>
            <w:r>
              <w:rPr>
                <w:rFonts w:ascii="Pole Emploi PRO" w:hAnsi="Pole Emploi PRO" w:cs="Helvetica"/>
                <w:sz w:val="20"/>
                <w:szCs w:val="20"/>
                <w:shd w:val="clear" w:color="auto" w:fill="FFFFFF"/>
              </w:rPr>
              <w:t xml:space="preserve">Permis </w:t>
            </w:r>
            <w:r w:rsidRPr="004A6869">
              <w:rPr>
                <w:rFonts w:ascii="Pole Emploi PRO" w:hAnsi="Pole Emploi PRO" w:cs="Helvetica"/>
                <w:sz w:val="20"/>
                <w:szCs w:val="20"/>
                <w:shd w:val="clear" w:color="auto" w:fill="FFFFFF"/>
              </w:rPr>
              <w:t>B - Véhicule léger</w:t>
            </w: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Langue</w:t>
            </w:r>
          </w:p>
        </w:tc>
        <w:tc>
          <w:tcPr>
            <w:tcW w:w="6940" w:type="dxa"/>
          </w:tcPr>
          <w:p w:rsidR="00E64371" w:rsidRPr="00E64371" w:rsidRDefault="00E64371" w:rsidP="00C615B9">
            <w:pPr>
              <w:spacing w:before="100" w:beforeAutospacing="1" w:after="100" w:afterAutospacing="1"/>
              <w:rPr>
                <w:rFonts w:ascii="Pole Emploi PRO" w:hAnsi="Pole Emploi PRO"/>
                <w:sz w:val="20"/>
                <w:szCs w:val="20"/>
              </w:rPr>
            </w:pPr>
          </w:p>
        </w:tc>
      </w:tr>
      <w:tr w:rsidR="00E64371" w:rsidRPr="00A21C76" w:rsidTr="00C615B9">
        <w:tc>
          <w:tcPr>
            <w:tcW w:w="2122" w:type="dxa"/>
          </w:tcPr>
          <w:p w:rsidR="00E64371" w:rsidRPr="00DB2C20" w:rsidRDefault="00E64371" w:rsidP="00C615B9">
            <w:pPr>
              <w:spacing w:before="100" w:beforeAutospacing="1" w:after="100" w:afterAutospacing="1"/>
              <w:rPr>
                <w:rFonts w:ascii="Pole Emploi PRO" w:hAnsi="Pole Emploi PRO"/>
                <w:color w:val="0070C0"/>
              </w:rPr>
            </w:pPr>
            <w:r w:rsidRPr="00DB2C20">
              <w:rPr>
                <w:rFonts w:ascii="Pole Emploi PRO" w:hAnsi="Pole Emploi PRO"/>
                <w:color w:val="0070C0"/>
              </w:rPr>
              <w:t>Expérience</w:t>
            </w:r>
          </w:p>
        </w:tc>
        <w:tc>
          <w:tcPr>
            <w:tcW w:w="6940" w:type="dxa"/>
          </w:tcPr>
          <w:p w:rsidR="00E64371" w:rsidRPr="00E64371" w:rsidRDefault="004A6869" w:rsidP="00C615B9">
            <w:pPr>
              <w:spacing w:before="100" w:beforeAutospacing="1" w:after="100" w:afterAutospacing="1"/>
              <w:rPr>
                <w:rFonts w:ascii="Pole Emploi PRO" w:hAnsi="Pole Emploi PRO"/>
                <w:sz w:val="20"/>
                <w:szCs w:val="20"/>
              </w:rPr>
            </w:pPr>
            <w:r w:rsidRPr="004A6869">
              <w:rPr>
                <w:rFonts w:ascii="Pole Emploi PRO" w:hAnsi="Pole Emploi PRO"/>
                <w:sz w:val="20"/>
                <w:szCs w:val="20"/>
              </w:rPr>
              <w:t>Débutant accepté</w:t>
            </w:r>
          </w:p>
        </w:tc>
      </w:tr>
    </w:tbl>
    <w:p w:rsidR="00E64371" w:rsidRDefault="00E64371" w:rsidP="00E64371">
      <w:pPr>
        <w:spacing w:before="100" w:beforeAutospacing="1" w:after="100" w:afterAutospacing="1"/>
        <w:rPr>
          <w:rFonts w:ascii="Pole Emploi PRO" w:hAnsi="Pole Emploi PRO"/>
          <w:color w:val="0070C0"/>
        </w:rPr>
      </w:pPr>
    </w:p>
    <w:p w:rsidR="00E64371" w:rsidRPr="00DB2C20" w:rsidRDefault="00E64371" w:rsidP="00E64371">
      <w:pPr>
        <w:spacing w:before="100" w:beforeAutospacing="1" w:after="100" w:afterAutospacing="1"/>
        <w:rPr>
          <w:rFonts w:ascii="Pole Emploi PRO" w:hAnsi="Pole Emploi PRO"/>
          <w:color w:val="0070C0"/>
        </w:rPr>
      </w:pPr>
    </w:p>
    <w:sectPr w:rsidR="00E64371" w:rsidRPr="00DB2C20" w:rsidSect="00A21C76">
      <w:headerReference w:type="default" r:id="rId7"/>
      <w:pgSz w:w="11906" w:h="16838"/>
      <w:pgMar w:top="1239" w:right="1417" w:bottom="1417" w:left="1417" w:header="708" w:footer="7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7C43" w:rsidRDefault="00817C43" w:rsidP="00A21C76">
      <w:r>
        <w:separator/>
      </w:r>
    </w:p>
  </w:endnote>
  <w:endnote w:type="continuationSeparator" w:id="0">
    <w:p w:rsidR="00817C43" w:rsidRDefault="00817C43" w:rsidP="00A21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Pole Emploi PRO">
    <w:panose1 w:val="00000000000000000000"/>
    <w:charset w:val="00"/>
    <w:family w:val="modern"/>
    <w:notTrueType/>
    <w:pitch w:val="variable"/>
    <w:sig w:usb0="A00000FF" w:usb1="4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7C43" w:rsidRDefault="00817C43" w:rsidP="00A21C76">
      <w:r>
        <w:separator/>
      </w:r>
    </w:p>
  </w:footnote>
  <w:footnote w:type="continuationSeparator" w:id="0">
    <w:p w:rsidR="00817C43" w:rsidRDefault="00817C43" w:rsidP="00A21C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2C20" w:rsidRDefault="00DB2C20" w:rsidP="00DB2C20">
    <w:pPr>
      <w:pStyle w:val="En-tte"/>
      <w:jc w:val="right"/>
    </w:pPr>
    <w:r>
      <w:rPr>
        <w:noProof/>
      </w:rPr>
      <w:drawing>
        <wp:anchor distT="0" distB="0" distL="114300" distR="114300" simplePos="0" relativeHeight="251658240" behindDoc="0" locked="0" layoutInCell="1" allowOverlap="1">
          <wp:simplePos x="0" y="0"/>
          <wp:positionH relativeFrom="margin">
            <wp:align>left</wp:align>
          </wp:positionH>
          <wp:positionV relativeFrom="page">
            <wp:posOffset>198120</wp:posOffset>
          </wp:positionV>
          <wp:extent cx="1528572" cy="777240"/>
          <wp:effectExtent l="0" t="0" r="0" b="3810"/>
          <wp:wrapSquare wrapText="bothSides"/>
          <wp:docPr id="1" name="Image 1" descr="C:\Users\ISLU4500\AppData\Local\Microsoft\Windows\INetCache\Content.Word\2 log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ISLU4500\AppData\Local\Microsoft\Windows\INetCache\Content.Word\2 logo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28572" cy="777240"/>
                  </a:xfrm>
                  <a:prstGeom prst="rect">
                    <a:avLst/>
                  </a:prstGeom>
                  <a:noFill/>
                  <a:ln>
                    <a:noFill/>
                  </a:ln>
                </pic:spPr>
              </pic:pic>
            </a:graphicData>
          </a:graphic>
        </wp:anchor>
      </w:drawing>
    </w:r>
    <w:r w:rsidR="00A21C76">
      <w:tab/>
    </w:r>
  </w:p>
  <w:p w:rsidR="00A21C76" w:rsidRPr="00DB2C20" w:rsidRDefault="00A21C76" w:rsidP="00DB2C20">
    <w:pPr>
      <w:pStyle w:val="En-tte"/>
      <w:jc w:val="right"/>
      <w:rPr>
        <w:rFonts w:ascii="Pole Emploi PRO" w:hAnsi="Pole Emploi PRO"/>
        <w:color w:val="0070C0"/>
      </w:rPr>
    </w:pPr>
    <w:r w:rsidRPr="00DB2C20">
      <w:rPr>
        <w:rFonts w:ascii="Pole Emploi PRO" w:hAnsi="Pole Emploi PRO"/>
        <w:color w:val="0070C0"/>
        <w:sz w:val="32"/>
      </w:rPr>
      <w:t>LES OFFRES D’EMPLOI</w:t>
    </w:r>
  </w:p>
  <w:p w:rsidR="00DB2C20" w:rsidRDefault="00DB2C20" w:rsidP="00A21C76">
    <w:pPr>
      <w:pStyle w:val="En-tte"/>
      <w:rPr>
        <w:rFonts w:ascii="Pole Emploi PRO" w:hAnsi="Pole Emploi PRO"/>
      </w:rPr>
    </w:pPr>
  </w:p>
  <w:p w:rsidR="00DB2C20" w:rsidRPr="00A21C76" w:rsidRDefault="00DB2C20" w:rsidP="00A21C76">
    <w:pPr>
      <w:pStyle w:val="En-tte"/>
      <w:rPr>
        <w:rFonts w:ascii="Pole Emploi PRO" w:hAnsi="Pole Emploi P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77D41D6"/>
    <w:multiLevelType w:val="multilevel"/>
    <w:tmpl w:val="F976CA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A87EC6"/>
    <w:multiLevelType w:val="hybridMultilevel"/>
    <w:tmpl w:val="0B82D16C"/>
    <w:lvl w:ilvl="0" w:tplc="9F10C2F6">
      <w:start w:val="3"/>
      <w:numFmt w:val="bullet"/>
      <w:lvlText w:val="-"/>
      <w:lvlJc w:val="left"/>
      <w:pPr>
        <w:ind w:left="720" w:hanging="360"/>
      </w:pPr>
      <w:rPr>
        <w:rFonts w:ascii="Helvetica" w:eastAsia="Times New Roman" w:hAnsi="Helvetica" w:cs="Helvetic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EF97889"/>
    <w:multiLevelType w:val="multilevel"/>
    <w:tmpl w:val="009CE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82E"/>
    <w:rsid w:val="00020758"/>
    <w:rsid w:val="00093988"/>
    <w:rsid w:val="0009454B"/>
    <w:rsid w:val="000B7C54"/>
    <w:rsid w:val="0010598A"/>
    <w:rsid w:val="00105C4A"/>
    <w:rsid w:val="00160068"/>
    <w:rsid w:val="001B399C"/>
    <w:rsid w:val="001B4626"/>
    <w:rsid w:val="001B58CC"/>
    <w:rsid w:val="001C09A3"/>
    <w:rsid w:val="001C211C"/>
    <w:rsid w:val="001E16EA"/>
    <w:rsid w:val="003267EF"/>
    <w:rsid w:val="003A5EE0"/>
    <w:rsid w:val="00402E90"/>
    <w:rsid w:val="004358B2"/>
    <w:rsid w:val="004A6869"/>
    <w:rsid w:val="00532B74"/>
    <w:rsid w:val="00575307"/>
    <w:rsid w:val="00591432"/>
    <w:rsid w:val="005B4B07"/>
    <w:rsid w:val="00615D4F"/>
    <w:rsid w:val="006D44FF"/>
    <w:rsid w:val="00723E89"/>
    <w:rsid w:val="00775306"/>
    <w:rsid w:val="00817C43"/>
    <w:rsid w:val="00837B0B"/>
    <w:rsid w:val="00A01A14"/>
    <w:rsid w:val="00A21C76"/>
    <w:rsid w:val="00A57DC3"/>
    <w:rsid w:val="00B72CC3"/>
    <w:rsid w:val="00BD298C"/>
    <w:rsid w:val="00BE6967"/>
    <w:rsid w:val="00C15FB2"/>
    <w:rsid w:val="00C4799E"/>
    <w:rsid w:val="00C60EC2"/>
    <w:rsid w:val="00C85082"/>
    <w:rsid w:val="00D5751C"/>
    <w:rsid w:val="00DB2C20"/>
    <w:rsid w:val="00E43034"/>
    <w:rsid w:val="00E64371"/>
    <w:rsid w:val="00E92AC6"/>
    <w:rsid w:val="00E95CD5"/>
    <w:rsid w:val="00EA706D"/>
    <w:rsid w:val="00EF2765"/>
    <w:rsid w:val="00F26800"/>
    <w:rsid w:val="00FE28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DEA712B-22CA-4AFB-B7D9-A0F85D563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Pôle emploi"/>
    <w:qFormat/>
    <w:rsid w:val="00FE282E"/>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1C09A3"/>
    <w:pPr>
      <w:spacing w:before="100" w:beforeAutospacing="1" w:after="100" w:afterAutospacing="1"/>
      <w:outlineLvl w:val="0"/>
    </w:pPr>
    <w:rPr>
      <w:rFonts w:eastAsia="Times New Roman"/>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A21C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21C76"/>
    <w:pPr>
      <w:tabs>
        <w:tab w:val="center" w:pos="4536"/>
        <w:tab w:val="right" w:pos="9072"/>
      </w:tabs>
    </w:pPr>
  </w:style>
  <w:style w:type="character" w:customStyle="1" w:styleId="En-tteCar">
    <w:name w:val="En-tête Car"/>
    <w:basedOn w:val="Policepardfaut"/>
    <w:link w:val="En-tte"/>
    <w:uiPriority w:val="99"/>
    <w:rsid w:val="00A21C76"/>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A21C76"/>
    <w:pPr>
      <w:tabs>
        <w:tab w:val="center" w:pos="4536"/>
        <w:tab w:val="right" w:pos="9072"/>
      </w:tabs>
    </w:pPr>
  </w:style>
  <w:style w:type="character" w:customStyle="1" w:styleId="PieddepageCar">
    <w:name w:val="Pied de page Car"/>
    <w:basedOn w:val="Policepardfaut"/>
    <w:link w:val="Pieddepage"/>
    <w:uiPriority w:val="99"/>
    <w:rsid w:val="00A21C76"/>
    <w:rPr>
      <w:rFonts w:ascii="Times New Roman" w:hAnsi="Times New Roman" w:cs="Times New Roman"/>
      <w:sz w:val="24"/>
      <w:szCs w:val="24"/>
      <w:lang w:eastAsia="fr-FR"/>
    </w:rPr>
  </w:style>
  <w:style w:type="character" w:customStyle="1" w:styleId="skill-name">
    <w:name w:val="skill-name"/>
    <w:basedOn w:val="Policepardfaut"/>
    <w:rsid w:val="00A21C76"/>
  </w:style>
  <w:style w:type="paragraph" w:styleId="NormalWeb">
    <w:name w:val="Normal (Web)"/>
    <w:basedOn w:val="Normal"/>
    <w:uiPriority w:val="99"/>
    <w:unhideWhenUsed/>
    <w:rsid w:val="00A21C76"/>
    <w:pPr>
      <w:spacing w:before="100" w:beforeAutospacing="1" w:after="100" w:afterAutospacing="1"/>
    </w:pPr>
    <w:rPr>
      <w:rFonts w:eastAsia="Times New Roman"/>
    </w:rPr>
  </w:style>
  <w:style w:type="paragraph" w:styleId="Sansinterligne">
    <w:name w:val="No Spacing"/>
    <w:uiPriority w:val="1"/>
    <w:qFormat/>
    <w:rsid w:val="00A21C76"/>
    <w:pPr>
      <w:spacing w:after="0" w:line="240" w:lineRule="auto"/>
    </w:pPr>
    <w:rPr>
      <w:rFonts w:ascii="Times New Roman" w:hAnsi="Times New Roman" w:cs="Times New Roman"/>
      <w:sz w:val="24"/>
      <w:szCs w:val="24"/>
      <w:lang w:eastAsia="fr-FR"/>
    </w:rPr>
  </w:style>
  <w:style w:type="character" w:customStyle="1" w:styleId="Titre1Car">
    <w:name w:val="Titre 1 Car"/>
    <w:basedOn w:val="Policepardfaut"/>
    <w:link w:val="Titre1"/>
    <w:uiPriority w:val="9"/>
    <w:rsid w:val="001C09A3"/>
    <w:rPr>
      <w:rFonts w:ascii="Times New Roman" w:eastAsia="Times New Roman" w:hAnsi="Times New Roman" w:cs="Times New Roman"/>
      <w:b/>
      <w:bCs/>
      <w:kern w:val="36"/>
      <w:sz w:val="48"/>
      <w:szCs w:val="48"/>
      <w:lang w:eastAsia="fr-FR"/>
    </w:rPr>
  </w:style>
  <w:style w:type="character" w:customStyle="1" w:styleId="sr-only">
    <w:name w:val="sr-only"/>
    <w:basedOn w:val="Policepardfaut"/>
    <w:rsid w:val="001C09A3"/>
  </w:style>
  <w:style w:type="paragraph" w:styleId="Paragraphedeliste">
    <w:name w:val="List Paragraph"/>
    <w:basedOn w:val="Normal"/>
    <w:uiPriority w:val="34"/>
    <w:qFormat/>
    <w:rsid w:val="001C0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2733">
      <w:bodyDiv w:val="1"/>
      <w:marLeft w:val="0"/>
      <w:marRight w:val="0"/>
      <w:marTop w:val="0"/>
      <w:marBottom w:val="0"/>
      <w:divBdr>
        <w:top w:val="none" w:sz="0" w:space="0" w:color="auto"/>
        <w:left w:val="none" w:sz="0" w:space="0" w:color="auto"/>
        <w:bottom w:val="none" w:sz="0" w:space="0" w:color="auto"/>
        <w:right w:val="none" w:sz="0" w:space="0" w:color="auto"/>
      </w:divBdr>
    </w:div>
    <w:div w:id="69815477">
      <w:bodyDiv w:val="1"/>
      <w:marLeft w:val="0"/>
      <w:marRight w:val="0"/>
      <w:marTop w:val="0"/>
      <w:marBottom w:val="0"/>
      <w:divBdr>
        <w:top w:val="none" w:sz="0" w:space="0" w:color="auto"/>
        <w:left w:val="none" w:sz="0" w:space="0" w:color="auto"/>
        <w:bottom w:val="none" w:sz="0" w:space="0" w:color="auto"/>
        <w:right w:val="none" w:sz="0" w:space="0" w:color="auto"/>
      </w:divBdr>
    </w:div>
    <w:div w:id="117455476">
      <w:bodyDiv w:val="1"/>
      <w:marLeft w:val="0"/>
      <w:marRight w:val="0"/>
      <w:marTop w:val="0"/>
      <w:marBottom w:val="0"/>
      <w:divBdr>
        <w:top w:val="none" w:sz="0" w:space="0" w:color="auto"/>
        <w:left w:val="none" w:sz="0" w:space="0" w:color="auto"/>
        <w:bottom w:val="none" w:sz="0" w:space="0" w:color="auto"/>
        <w:right w:val="none" w:sz="0" w:space="0" w:color="auto"/>
      </w:divBdr>
    </w:div>
    <w:div w:id="352926756">
      <w:bodyDiv w:val="1"/>
      <w:marLeft w:val="0"/>
      <w:marRight w:val="0"/>
      <w:marTop w:val="0"/>
      <w:marBottom w:val="0"/>
      <w:divBdr>
        <w:top w:val="none" w:sz="0" w:space="0" w:color="auto"/>
        <w:left w:val="none" w:sz="0" w:space="0" w:color="auto"/>
        <w:bottom w:val="none" w:sz="0" w:space="0" w:color="auto"/>
        <w:right w:val="none" w:sz="0" w:space="0" w:color="auto"/>
      </w:divBdr>
    </w:div>
    <w:div w:id="417602855">
      <w:bodyDiv w:val="1"/>
      <w:marLeft w:val="0"/>
      <w:marRight w:val="0"/>
      <w:marTop w:val="0"/>
      <w:marBottom w:val="0"/>
      <w:divBdr>
        <w:top w:val="none" w:sz="0" w:space="0" w:color="auto"/>
        <w:left w:val="none" w:sz="0" w:space="0" w:color="auto"/>
        <w:bottom w:val="none" w:sz="0" w:space="0" w:color="auto"/>
        <w:right w:val="none" w:sz="0" w:space="0" w:color="auto"/>
      </w:divBdr>
    </w:div>
    <w:div w:id="423385765">
      <w:bodyDiv w:val="1"/>
      <w:marLeft w:val="0"/>
      <w:marRight w:val="0"/>
      <w:marTop w:val="0"/>
      <w:marBottom w:val="0"/>
      <w:divBdr>
        <w:top w:val="none" w:sz="0" w:space="0" w:color="auto"/>
        <w:left w:val="none" w:sz="0" w:space="0" w:color="auto"/>
        <w:bottom w:val="none" w:sz="0" w:space="0" w:color="auto"/>
        <w:right w:val="none" w:sz="0" w:space="0" w:color="auto"/>
      </w:divBdr>
    </w:div>
    <w:div w:id="507257748">
      <w:bodyDiv w:val="1"/>
      <w:marLeft w:val="0"/>
      <w:marRight w:val="0"/>
      <w:marTop w:val="0"/>
      <w:marBottom w:val="0"/>
      <w:divBdr>
        <w:top w:val="none" w:sz="0" w:space="0" w:color="auto"/>
        <w:left w:val="none" w:sz="0" w:space="0" w:color="auto"/>
        <w:bottom w:val="none" w:sz="0" w:space="0" w:color="auto"/>
        <w:right w:val="none" w:sz="0" w:space="0" w:color="auto"/>
      </w:divBdr>
    </w:div>
    <w:div w:id="526531042">
      <w:bodyDiv w:val="1"/>
      <w:marLeft w:val="0"/>
      <w:marRight w:val="0"/>
      <w:marTop w:val="0"/>
      <w:marBottom w:val="0"/>
      <w:divBdr>
        <w:top w:val="none" w:sz="0" w:space="0" w:color="auto"/>
        <w:left w:val="none" w:sz="0" w:space="0" w:color="auto"/>
        <w:bottom w:val="none" w:sz="0" w:space="0" w:color="auto"/>
        <w:right w:val="none" w:sz="0" w:space="0" w:color="auto"/>
      </w:divBdr>
    </w:div>
    <w:div w:id="606085113">
      <w:bodyDiv w:val="1"/>
      <w:marLeft w:val="0"/>
      <w:marRight w:val="0"/>
      <w:marTop w:val="0"/>
      <w:marBottom w:val="0"/>
      <w:divBdr>
        <w:top w:val="none" w:sz="0" w:space="0" w:color="auto"/>
        <w:left w:val="none" w:sz="0" w:space="0" w:color="auto"/>
        <w:bottom w:val="none" w:sz="0" w:space="0" w:color="auto"/>
        <w:right w:val="none" w:sz="0" w:space="0" w:color="auto"/>
      </w:divBdr>
    </w:div>
    <w:div w:id="668871030">
      <w:bodyDiv w:val="1"/>
      <w:marLeft w:val="0"/>
      <w:marRight w:val="0"/>
      <w:marTop w:val="0"/>
      <w:marBottom w:val="0"/>
      <w:divBdr>
        <w:top w:val="none" w:sz="0" w:space="0" w:color="auto"/>
        <w:left w:val="none" w:sz="0" w:space="0" w:color="auto"/>
        <w:bottom w:val="none" w:sz="0" w:space="0" w:color="auto"/>
        <w:right w:val="none" w:sz="0" w:space="0" w:color="auto"/>
      </w:divBdr>
      <w:divsChild>
        <w:div w:id="1541212641">
          <w:marLeft w:val="0"/>
          <w:marRight w:val="0"/>
          <w:marTop w:val="0"/>
          <w:marBottom w:val="0"/>
          <w:divBdr>
            <w:top w:val="none" w:sz="0" w:space="0" w:color="auto"/>
            <w:left w:val="none" w:sz="0" w:space="0" w:color="auto"/>
            <w:bottom w:val="none" w:sz="0" w:space="0" w:color="auto"/>
            <w:right w:val="none" w:sz="0" w:space="0" w:color="auto"/>
          </w:divBdr>
        </w:div>
      </w:divsChild>
    </w:div>
    <w:div w:id="756827023">
      <w:bodyDiv w:val="1"/>
      <w:marLeft w:val="0"/>
      <w:marRight w:val="0"/>
      <w:marTop w:val="0"/>
      <w:marBottom w:val="0"/>
      <w:divBdr>
        <w:top w:val="none" w:sz="0" w:space="0" w:color="auto"/>
        <w:left w:val="none" w:sz="0" w:space="0" w:color="auto"/>
        <w:bottom w:val="none" w:sz="0" w:space="0" w:color="auto"/>
        <w:right w:val="none" w:sz="0" w:space="0" w:color="auto"/>
      </w:divBdr>
    </w:div>
    <w:div w:id="781925014">
      <w:bodyDiv w:val="1"/>
      <w:marLeft w:val="0"/>
      <w:marRight w:val="0"/>
      <w:marTop w:val="0"/>
      <w:marBottom w:val="0"/>
      <w:divBdr>
        <w:top w:val="none" w:sz="0" w:space="0" w:color="auto"/>
        <w:left w:val="none" w:sz="0" w:space="0" w:color="auto"/>
        <w:bottom w:val="none" w:sz="0" w:space="0" w:color="auto"/>
        <w:right w:val="none" w:sz="0" w:space="0" w:color="auto"/>
      </w:divBdr>
    </w:div>
    <w:div w:id="791629246">
      <w:bodyDiv w:val="1"/>
      <w:marLeft w:val="0"/>
      <w:marRight w:val="0"/>
      <w:marTop w:val="0"/>
      <w:marBottom w:val="0"/>
      <w:divBdr>
        <w:top w:val="none" w:sz="0" w:space="0" w:color="auto"/>
        <w:left w:val="none" w:sz="0" w:space="0" w:color="auto"/>
        <w:bottom w:val="none" w:sz="0" w:space="0" w:color="auto"/>
        <w:right w:val="none" w:sz="0" w:space="0" w:color="auto"/>
      </w:divBdr>
    </w:div>
    <w:div w:id="812479112">
      <w:bodyDiv w:val="1"/>
      <w:marLeft w:val="0"/>
      <w:marRight w:val="0"/>
      <w:marTop w:val="0"/>
      <w:marBottom w:val="0"/>
      <w:divBdr>
        <w:top w:val="none" w:sz="0" w:space="0" w:color="auto"/>
        <w:left w:val="none" w:sz="0" w:space="0" w:color="auto"/>
        <w:bottom w:val="none" w:sz="0" w:space="0" w:color="auto"/>
        <w:right w:val="none" w:sz="0" w:space="0" w:color="auto"/>
      </w:divBdr>
    </w:div>
    <w:div w:id="908926555">
      <w:bodyDiv w:val="1"/>
      <w:marLeft w:val="0"/>
      <w:marRight w:val="0"/>
      <w:marTop w:val="0"/>
      <w:marBottom w:val="0"/>
      <w:divBdr>
        <w:top w:val="none" w:sz="0" w:space="0" w:color="auto"/>
        <w:left w:val="none" w:sz="0" w:space="0" w:color="auto"/>
        <w:bottom w:val="none" w:sz="0" w:space="0" w:color="auto"/>
        <w:right w:val="none" w:sz="0" w:space="0" w:color="auto"/>
      </w:divBdr>
    </w:div>
    <w:div w:id="959531790">
      <w:bodyDiv w:val="1"/>
      <w:marLeft w:val="0"/>
      <w:marRight w:val="0"/>
      <w:marTop w:val="0"/>
      <w:marBottom w:val="0"/>
      <w:divBdr>
        <w:top w:val="none" w:sz="0" w:space="0" w:color="auto"/>
        <w:left w:val="none" w:sz="0" w:space="0" w:color="auto"/>
        <w:bottom w:val="none" w:sz="0" w:space="0" w:color="auto"/>
        <w:right w:val="none" w:sz="0" w:space="0" w:color="auto"/>
      </w:divBdr>
    </w:div>
    <w:div w:id="998770451">
      <w:bodyDiv w:val="1"/>
      <w:marLeft w:val="0"/>
      <w:marRight w:val="0"/>
      <w:marTop w:val="0"/>
      <w:marBottom w:val="0"/>
      <w:divBdr>
        <w:top w:val="none" w:sz="0" w:space="0" w:color="auto"/>
        <w:left w:val="none" w:sz="0" w:space="0" w:color="auto"/>
        <w:bottom w:val="none" w:sz="0" w:space="0" w:color="auto"/>
        <w:right w:val="none" w:sz="0" w:space="0" w:color="auto"/>
      </w:divBdr>
    </w:div>
    <w:div w:id="1038240806">
      <w:bodyDiv w:val="1"/>
      <w:marLeft w:val="0"/>
      <w:marRight w:val="0"/>
      <w:marTop w:val="0"/>
      <w:marBottom w:val="0"/>
      <w:divBdr>
        <w:top w:val="none" w:sz="0" w:space="0" w:color="auto"/>
        <w:left w:val="none" w:sz="0" w:space="0" w:color="auto"/>
        <w:bottom w:val="none" w:sz="0" w:space="0" w:color="auto"/>
        <w:right w:val="none" w:sz="0" w:space="0" w:color="auto"/>
      </w:divBdr>
    </w:div>
    <w:div w:id="1049961991">
      <w:bodyDiv w:val="1"/>
      <w:marLeft w:val="0"/>
      <w:marRight w:val="0"/>
      <w:marTop w:val="0"/>
      <w:marBottom w:val="0"/>
      <w:divBdr>
        <w:top w:val="none" w:sz="0" w:space="0" w:color="auto"/>
        <w:left w:val="none" w:sz="0" w:space="0" w:color="auto"/>
        <w:bottom w:val="none" w:sz="0" w:space="0" w:color="auto"/>
        <w:right w:val="none" w:sz="0" w:space="0" w:color="auto"/>
      </w:divBdr>
    </w:div>
    <w:div w:id="1083649160">
      <w:bodyDiv w:val="1"/>
      <w:marLeft w:val="0"/>
      <w:marRight w:val="0"/>
      <w:marTop w:val="0"/>
      <w:marBottom w:val="0"/>
      <w:divBdr>
        <w:top w:val="none" w:sz="0" w:space="0" w:color="auto"/>
        <w:left w:val="none" w:sz="0" w:space="0" w:color="auto"/>
        <w:bottom w:val="none" w:sz="0" w:space="0" w:color="auto"/>
        <w:right w:val="none" w:sz="0" w:space="0" w:color="auto"/>
      </w:divBdr>
    </w:div>
    <w:div w:id="1087072008">
      <w:bodyDiv w:val="1"/>
      <w:marLeft w:val="0"/>
      <w:marRight w:val="0"/>
      <w:marTop w:val="0"/>
      <w:marBottom w:val="0"/>
      <w:divBdr>
        <w:top w:val="none" w:sz="0" w:space="0" w:color="auto"/>
        <w:left w:val="none" w:sz="0" w:space="0" w:color="auto"/>
        <w:bottom w:val="none" w:sz="0" w:space="0" w:color="auto"/>
        <w:right w:val="none" w:sz="0" w:space="0" w:color="auto"/>
      </w:divBdr>
    </w:div>
    <w:div w:id="1107894361">
      <w:bodyDiv w:val="1"/>
      <w:marLeft w:val="0"/>
      <w:marRight w:val="0"/>
      <w:marTop w:val="0"/>
      <w:marBottom w:val="0"/>
      <w:divBdr>
        <w:top w:val="none" w:sz="0" w:space="0" w:color="auto"/>
        <w:left w:val="none" w:sz="0" w:space="0" w:color="auto"/>
        <w:bottom w:val="none" w:sz="0" w:space="0" w:color="auto"/>
        <w:right w:val="none" w:sz="0" w:space="0" w:color="auto"/>
      </w:divBdr>
    </w:div>
    <w:div w:id="1127548630">
      <w:bodyDiv w:val="1"/>
      <w:marLeft w:val="0"/>
      <w:marRight w:val="0"/>
      <w:marTop w:val="0"/>
      <w:marBottom w:val="0"/>
      <w:divBdr>
        <w:top w:val="none" w:sz="0" w:space="0" w:color="auto"/>
        <w:left w:val="none" w:sz="0" w:space="0" w:color="auto"/>
        <w:bottom w:val="none" w:sz="0" w:space="0" w:color="auto"/>
        <w:right w:val="none" w:sz="0" w:space="0" w:color="auto"/>
      </w:divBdr>
    </w:div>
    <w:div w:id="1158689575">
      <w:bodyDiv w:val="1"/>
      <w:marLeft w:val="0"/>
      <w:marRight w:val="0"/>
      <w:marTop w:val="0"/>
      <w:marBottom w:val="0"/>
      <w:divBdr>
        <w:top w:val="none" w:sz="0" w:space="0" w:color="auto"/>
        <w:left w:val="none" w:sz="0" w:space="0" w:color="auto"/>
        <w:bottom w:val="none" w:sz="0" w:space="0" w:color="auto"/>
        <w:right w:val="none" w:sz="0" w:space="0" w:color="auto"/>
      </w:divBdr>
    </w:div>
    <w:div w:id="1181162055">
      <w:bodyDiv w:val="1"/>
      <w:marLeft w:val="0"/>
      <w:marRight w:val="0"/>
      <w:marTop w:val="0"/>
      <w:marBottom w:val="0"/>
      <w:divBdr>
        <w:top w:val="none" w:sz="0" w:space="0" w:color="auto"/>
        <w:left w:val="none" w:sz="0" w:space="0" w:color="auto"/>
        <w:bottom w:val="none" w:sz="0" w:space="0" w:color="auto"/>
        <w:right w:val="none" w:sz="0" w:space="0" w:color="auto"/>
      </w:divBdr>
    </w:div>
    <w:div w:id="1239897642">
      <w:bodyDiv w:val="1"/>
      <w:marLeft w:val="0"/>
      <w:marRight w:val="0"/>
      <w:marTop w:val="0"/>
      <w:marBottom w:val="0"/>
      <w:divBdr>
        <w:top w:val="none" w:sz="0" w:space="0" w:color="auto"/>
        <w:left w:val="none" w:sz="0" w:space="0" w:color="auto"/>
        <w:bottom w:val="none" w:sz="0" w:space="0" w:color="auto"/>
        <w:right w:val="none" w:sz="0" w:space="0" w:color="auto"/>
      </w:divBdr>
    </w:div>
    <w:div w:id="1257443620">
      <w:bodyDiv w:val="1"/>
      <w:marLeft w:val="0"/>
      <w:marRight w:val="0"/>
      <w:marTop w:val="0"/>
      <w:marBottom w:val="0"/>
      <w:divBdr>
        <w:top w:val="none" w:sz="0" w:space="0" w:color="auto"/>
        <w:left w:val="none" w:sz="0" w:space="0" w:color="auto"/>
        <w:bottom w:val="none" w:sz="0" w:space="0" w:color="auto"/>
        <w:right w:val="none" w:sz="0" w:space="0" w:color="auto"/>
      </w:divBdr>
    </w:div>
    <w:div w:id="1272054034">
      <w:bodyDiv w:val="1"/>
      <w:marLeft w:val="0"/>
      <w:marRight w:val="0"/>
      <w:marTop w:val="0"/>
      <w:marBottom w:val="0"/>
      <w:divBdr>
        <w:top w:val="none" w:sz="0" w:space="0" w:color="auto"/>
        <w:left w:val="none" w:sz="0" w:space="0" w:color="auto"/>
        <w:bottom w:val="none" w:sz="0" w:space="0" w:color="auto"/>
        <w:right w:val="none" w:sz="0" w:space="0" w:color="auto"/>
      </w:divBdr>
    </w:div>
    <w:div w:id="1286812267">
      <w:bodyDiv w:val="1"/>
      <w:marLeft w:val="0"/>
      <w:marRight w:val="0"/>
      <w:marTop w:val="0"/>
      <w:marBottom w:val="0"/>
      <w:divBdr>
        <w:top w:val="none" w:sz="0" w:space="0" w:color="auto"/>
        <w:left w:val="none" w:sz="0" w:space="0" w:color="auto"/>
        <w:bottom w:val="none" w:sz="0" w:space="0" w:color="auto"/>
        <w:right w:val="none" w:sz="0" w:space="0" w:color="auto"/>
      </w:divBdr>
    </w:div>
    <w:div w:id="1303002321">
      <w:bodyDiv w:val="1"/>
      <w:marLeft w:val="0"/>
      <w:marRight w:val="0"/>
      <w:marTop w:val="0"/>
      <w:marBottom w:val="0"/>
      <w:divBdr>
        <w:top w:val="none" w:sz="0" w:space="0" w:color="auto"/>
        <w:left w:val="none" w:sz="0" w:space="0" w:color="auto"/>
        <w:bottom w:val="none" w:sz="0" w:space="0" w:color="auto"/>
        <w:right w:val="none" w:sz="0" w:space="0" w:color="auto"/>
      </w:divBdr>
    </w:div>
    <w:div w:id="1330865246">
      <w:bodyDiv w:val="1"/>
      <w:marLeft w:val="0"/>
      <w:marRight w:val="0"/>
      <w:marTop w:val="0"/>
      <w:marBottom w:val="0"/>
      <w:divBdr>
        <w:top w:val="none" w:sz="0" w:space="0" w:color="auto"/>
        <w:left w:val="none" w:sz="0" w:space="0" w:color="auto"/>
        <w:bottom w:val="none" w:sz="0" w:space="0" w:color="auto"/>
        <w:right w:val="none" w:sz="0" w:space="0" w:color="auto"/>
      </w:divBdr>
    </w:div>
    <w:div w:id="1332030024">
      <w:bodyDiv w:val="1"/>
      <w:marLeft w:val="0"/>
      <w:marRight w:val="0"/>
      <w:marTop w:val="0"/>
      <w:marBottom w:val="0"/>
      <w:divBdr>
        <w:top w:val="none" w:sz="0" w:space="0" w:color="auto"/>
        <w:left w:val="none" w:sz="0" w:space="0" w:color="auto"/>
        <w:bottom w:val="none" w:sz="0" w:space="0" w:color="auto"/>
        <w:right w:val="none" w:sz="0" w:space="0" w:color="auto"/>
      </w:divBdr>
    </w:div>
    <w:div w:id="1371300711">
      <w:bodyDiv w:val="1"/>
      <w:marLeft w:val="0"/>
      <w:marRight w:val="0"/>
      <w:marTop w:val="0"/>
      <w:marBottom w:val="0"/>
      <w:divBdr>
        <w:top w:val="none" w:sz="0" w:space="0" w:color="auto"/>
        <w:left w:val="none" w:sz="0" w:space="0" w:color="auto"/>
        <w:bottom w:val="none" w:sz="0" w:space="0" w:color="auto"/>
        <w:right w:val="none" w:sz="0" w:space="0" w:color="auto"/>
      </w:divBdr>
    </w:div>
    <w:div w:id="1396587719">
      <w:bodyDiv w:val="1"/>
      <w:marLeft w:val="0"/>
      <w:marRight w:val="0"/>
      <w:marTop w:val="0"/>
      <w:marBottom w:val="0"/>
      <w:divBdr>
        <w:top w:val="none" w:sz="0" w:space="0" w:color="auto"/>
        <w:left w:val="none" w:sz="0" w:space="0" w:color="auto"/>
        <w:bottom w:val="none" w:sz="0" w:space="0" w:color="auto"/>
        <w:right w:val="none" w:sz="0" w:space="0" w:color="auto"/>
      </w:divBdr>
    </w:div>
    <w:div w:id="1408260456">
      <w:bodyDiv w:val="1"/>
      <w:marLeft w:val="0"/>
      <w:marRight w:val="0"/>
      <w:marTop w:val="0"/>
      <w:marBottom w:val="0"/>
      <w:divBdr>
        <w:top w:val="none" w:sz="0" w:space="0" w:color="auto"/>
        <w:left w:val="none" w:sz="0" w:space="0" w:color="auto"/>
        <w:bottom w:val="none" w:sz="0" w:space="0" w:color="auto"/>
        <w:right w:val="none" w:sz="0" w:space="0" w:color="auto"/>
      </w:divBdr>
    </w:div>
    <w:div w:id="1419058332">
      <w:bodyDiv w:val="1"/>
      <w:marLeft w:val="0"/>
      <w:marRight w:val="0"/>
      <w:marTop w:val="0"/>
      <w:marBottom w:val="0"/>
      <w:divBdr>
        <w:top w:val="none" w:sz="0" w:space="0" w:color="auto"/>
        <w:left w:val="none" w:sz="0" w:space="0" w:color="auto"/>
        <w:bottom w:val="none" w:sz="0" w:space="0" w:color="auto"/>
        <w:right w:val="none" w:sz="0" w:space="0" w:color="auto"/>
      </w:divBdr>
    </w:div>
    <w:div w:id="1426270132">
      <w:bodyDiv w:val="1"/>
      <w:marLeft w:val="0"/>
      <w:marRight w:val="0"/>
      <w:marTop w:val="0"/>
      <w:marBottom w:val="0"/>
      <w:divBdr>
        <w:top w:val="none" w:sz="0" w:space="0" w:color="auto"/>
        <w:left w:val="none" w:sz="0" w:space="0" w:color="auto"/>
        <w:bottom w:val="none" w:sz="0" w:space="0" w:color="auto"/>
        <w:right w:val="none" w:sz="0" w:space="0" w:color="auto"/>
      </w:divBdr>
    </w:div>
    <w:div w:id="1517579991">
      <w:bodyDiv w:val="1"/>
      <w:marLeft w:val="0"/>
      <w:marRight w:val="0"/>
      <w:marTop w:val="0"/>
      <w:marBottom w:val="0"/>
      <w:divBdr>
        <w:top w:val="none" w:sz="0" w:space="0" w:color="auto"/>
        <w:left w:val="none" w:sz="0" w:space="0" w:color="auto"/>
        <w:bottom w:val="none" w:sz="0" w:space="0" w:color="auto"/>
        <w:right w:val="none" w:sz="0" w:space="0" w:color="auto"/>
      </w:divBdr>
    </w:div>
    <w:div w:id="1522739840">
      <w:bodyDiv w:val="1"/>
      <w:marLeft w:val="0"/>
      <w:marRight w:val="0"/>
      <w:marTop w:val="0"/>
      <w:marBottom w:val="0"/>
      <w:divBdr>
        <w:top w:val="none" w:sz="0" w:space="0" w:color="auto"/>
        <w:left w:val="none" w:sz="0" w:space="0" w:color="auto"/>
        <w:bottom w:val="none" w:sz="0" w:space="0" w:color="auto"/>
        <w:right w:val="none" w:sz="0" w:space="0" w:color="auto"/>
      </w:divBdr>
    </w:div>
    <w:div w:id="1549686411">
      <w:bodyDiv w:val="1"/>
      <w:marLeft w:val="0"/>
      <w:marRight w:val="0"/>
      <w:marTop w:val="0"/>
      <w:marBottom w:val="0"/>
      <w:divBdr>
        <w:top w:val="none" w:sz="0" w:space="0" w:color="auto"/>
        <w:left w:val="none" w:sz="0" w:space="0" w:color="auto"/>
        <w:bottom w:val="none" w:sz="0" w:space="0" w:color="auto"/>
        <w:right w:val="none" w:sz="0" w:space="0" w:color="auto"/>
      </w:divBdr>
    </w:div>
    <w:div w:id="1705448035">
      <w:bodyDiv w:val="1"/>
      <w:marLeft w:val="0"/>
      <w:marRight w:val="0"/>
      <w:marTop w:val="0"/>
      <w:marBottom w:val="0"/>
      <w:divBdr>
        <w:top w:val="none" w:sz="0" w:space="0" w:color="auto"/>
        <w:left w:val="none" w:sz="0" w:space="0" w:color="auto"/>
        <w:bottom w:val="none" w:sz="0" w:space="0" w:color="auto"/>
        <w:right w:val="none" w:sz="0" w:space="0" w:color="auto"/>
      </w:divBdr>
    </w:div>
    <w:div w:id="1710034762">
      <w:bodyDiv w:val="1"/>
      <w:marLeft w:val="0"/>
      <w:marRight w:val="0"/>
      <w:marTop w:val="0"/>
      <w:marBottom w:val="0"/>
      <w:divBdr>
        <w:top w:val="none" w:sz="0" w:space="0" w:color="auto"/>
        <w:left w:val="none" w:sz="0" w:space="0" w:color="auto"/>
        <w:bottom w:val="none" w:sz="0" w:space="0" w:color="auto"/>
        <w:right w:val="none" w:sz="0" w:space="0" w:color="auto"/>
      </w:divBdr>
    </w:div>
    <w:div w:id="1786462938">
      <w:bodyDiv w:val="1"/>
      <w:marLeft w:val="0"/>
      <w:marRight w:val="0"/>
      <w:marTop w:val="0"/>
      <w:marBottom w:val="0"/>
      <w:divBdr>
        <w:top w:val="none" w:sz="0" w:space="0" w:color="auto"/>
        <w:left w:val="none" w:sz="0" w:space="0" w:color="auto"/>
        <w:bottom w:val="none" w:sz="0" w:space="0" w:color="auto"/>
        <w:right w:val="none" w:sz="0" w:space="0" w:color="auto"/>
      </w:divBdr>
    </w:div>
    <w:div w:id="1807232548">
      <w:bodyDiv w:val="1"/>
      <w:marLeft w:val="0"/>
      <w:marRight w:val="0"/>
      <w:marTop w:val="0"/>
      <w:marBottom w:val="0"/>
      <w:divBdr>
        <w:top w:val="none" w:sz="0" w:space="0" w:color="auto"/>
        <w:left w:val="none" w:sz="0" w:space="0" w:color="auto"/>
        <w:bottom w:val="none" w:sz="0" w:space="0" w:color="auto"/>
        <w:right w:val="none" w:sz="0" w:space="0" w:color="auto"/>
      </w:divBdr>
    </w:div>
    <w:div w:id="1842771751">
      <w:bodyDiv w:val="1"/>
      <w:marLeft w:val="0"/>
      <w:marRight w:val="0"/>
      <w:marTop w:val="0"/>
      <w:marBottom w:val="0"/>
      <w:divBdr>
        <w:top w:val="none" w:sz="0" w:space="0" w:color="auto"/>
        <w:left w:val="none" w:sz="0" w:space="0" w:color="auto"/>
        <w:bottom w:val="none" w:sz="0" w:space="0" w:color="auto"/>
        <w:right w:val="none" w:sz="0" w:space="0" w:color="auto"/>
      </w:divBdr>
    </w:div>
    <w:div w:id="1877160224">
      <w:bodyDiv w:val="1"/>
      <w:marLeft w:val="0"/>
      <w:marRight w:val="0"/>
      <w:marTop w:val="0"/>
      <w:marBottom w:val="0"/>
      <w:divBdr>
        <w:top w:val="none" w:sz="0" w:space="0" w:color="auto"/>
        <w:left w:val="none" w:sz="0" w:space="0" w:color="auto"/>
        <w:bottom w:val="none" w:sz="0" w:space="0" w:color="auto"/>
        <w:right w:val="none" w:sz="0" w:space="0" w:color="auto"/>
      </w:divBdr>
    </w:div>
    <w:div w:id="1884977302">
      <w:bodyDiv w:val="1"/>
      <w:marLeft w:val="0"/>
      <w:marRight w:val="0"/>
      <w:marTop w:val="0"/>
      <w:marBottom w:val="0"/>
      <w:divBdr>
        <w:top w:val="none" w:sz="0" w:space="0" w:color="auto"/>
        <w:left w:val="none" w:sz="0" w:space="0" w:color="auto"/>
        <w:bottom w:val="none" w:sz="0" w:space="0" w:color="auto"/>
        <w:right w:val="none" w:sz="0" w:space="0" w:color="auto"/>
      </w:divBdr>
    </w:div>
    <w:div w:id="1973947861">
      <w:bodyDiv w:val="1"/>
      <w:marLeft w:val="0"/>
      <w:marRight w:val="0"/>
      <w:marTop w:val="0"/>
      <w:marBottom w:val="0"/>
      <w:divBdr>
        <w:top w:val="none" w:sz="0" w:space="0" w:color="auto"/>
        <w:left w:val="none" w:sz="0" w:space="0" w:color="auto"/>
        <w:bottom w:val="none" w:sz="0" w:space="0" w:color="auto"/>
        <w:right w:val="none" w:sz="0" w:space="0" w:color="auto"/>
      </w:divBdr>
    </w:div>
    <w:div w:id="2008169283">
      <w:bodyDiv w:val="1"/>
      <w:marLeft w:val="0"/>
      <w:marRight w:val="0"/>
      <w:marTop w:val="0"/>
      <w:marBottom w:val="0"/>
      <w:divBdr>
        <w:top w:val="none" w:sz="0" w:space="0" w:color="auto"/>
        <w:left w:val="none" w:sz="0" w:space="0" w:color="auto"/>
        <w:bottom w:val="none" w:sz="0" w:space="0" w:color="auto"/>
        <w:right w:val="none" w:sz="0" w:space="0" w:color="auto"/>
      </w:divBdr>
    </w:div>
    <w:div w:id="2028410557">
      <w:bodyDiv w:val="1"/>
      <w:marLeft w:val="0"/>
      <w:marRight w:val="0"/>
      <w:marTop w:val="0"/>
      <w:marBottom w:val="0"/>
      <w:divBdr>
        <w:top w:val="none" w:sz="0" w:space="0" w:color="auto"/>
        <w:left w:val="none" w:sz="0" w:space="0" w:color="auto"/>
        <w:bottom w:val="none" w:sz="0" w:space="0" w:color="auto"/>
        <w:right w:val="none" w:sz="0" w:space="0" w:color="auto"/>
      </w:divBdr>
    </w:div>
    <w:div w:id="2028602633">
      <w:bodyDiv w:val="1"/>
      <w:marLeft w:val="0"/>
      <w:marRight w:val="0"/>
      <w:marTop w:val="0"/>
      <w:marBottom w:val="0"/>
      <w:divBdr>
        <w:top w:val="none" w:sz="0" w:space="0" w:color="auto"/>
        <w:left w:val="none" w:sz="0" w:space="0" w:color="auto"/>
        <w:bottom w:val="none" w:sz="0" w:space="0" w:color="auto"/>
        <w:right w:val="none" w:sz="0" w:space="0" w:color="auto"/>
      </w:divBdr>
    </w:div>
    <w:div w:id="2064284137">
      <w:bodyDiv w:val="1"/>
      <w:marLeft w:val="0"/>
      <w:marRight w:val="0"/>
      <w:marTop w:val="0"/>
      <w:marBottom w:val="0"/>
      <w:divBdr>
        <w:top w:val="none" w:sz="0" w:space="0" w:color="auto"/>
        <w:left w:val="none" w:sz="0" w:space="0" w:color="auto"/>
        <w:bottom w:val="none" w:sz="0" w:space="0" w:color="auto"/>
        <w:right w:val="none" w:sz="0" w:space="0" w:color="auto"/>
      </w:divBdr>
    </w:div>
    <w:div w:id="2077704725">
      <w:bodyDiv w:val="1"/>
      <w:marLeft w:val="0"/>
      <w:marRight w:val="0"/>
      <w:marTop w:val="0"/>
      <w:marBottom w:val="0"/>
      <w:divBdr>
        <w:top w:val="none" w:sz="0" w:space="0" w:color="auto"/>
        <w:left w:val="none" w:sz="0" w:space="0" w:color="auto"/>
        <w:bottom w:val="none" w:sz="0" w:space="0" w:color="auto"/>
        <w:right w:val="none" w:sz="0" w:space="0" w:color="auto"/>
      </w:divBdr>
    </w:div>
    <w:div w:id="2097633785">
      <w:bodyDiv w:val="1"/>
      <w:marLeft w:val="0"/>
      <w:marRight w:val="0"/>
      <w:marTop w:val="0"/>
      <w:marBottom w:val="0"/>
      <w:divBdr>
        <w:top w:val="none" w:sz="0" w:space="0" w:color="auto"/>
        <w:left w:val="none" w:sz="0" w:space="0" w:color="auto"/>
        <w:bottom w:val="none" w:sz="0" w:space="0" w:color="auto"/>
        <w:right w:val="none" w:sz="0" w:space="0" w:color="auto"/>
      </w:divBdr>
    </w:div>
    <w:div w:id="2112508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1057</Words>
  <Characters>5815</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Pôle Emploi</Company>
  <LinksUpToDate>false</LinksUpToDate>
  <CharactersWithSpaces>6859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LUPERON Simea</dc:creator>
  <cp:keywords/>
  <dc:description/>
  <cp:lastModifiedBy>LUPERON Simea</cp:lastModifiedBy>
  <cp:revision>4</cp:revision>
  <cp:lastPrinted>2021-12-14T17:11:00Z</cp:lastPrinted>
  <dcterms:created xsi:type="dcterms:W3CDTF">2021-12-29T12:55:00Z</dcterms:created>
  <dcterms:modified xsi:type="dcterms:W3CDTF">2021-12-29T17:57:00Z</dcterms:modified>
</cp:coreProperties>
</file>